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8BA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3F6283C5">
      <w:pPr>
        <w:jc w:val="center"/>
        <w:rPr>
          <w:rFonts w:hint="eastAsia" w:ascii="宋体" w:hAnsi="宋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玉溪市</w:t>
      </w:r>
      <w:r>
        <w:rPr>
          <w:rFonts w:hint="eastAsia" w:ascii="宋体" w:hAnsi="宋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长期护理保险护理服务机构定点意向登记表</w:t>
      </w:r>
    </w:p>
    <w:p w14:paraId="09EF6A88">
      <w:pPr>
        <w:jc w:val="center"/>
        <w:rPr>
          <w:rFonts w:hint="eastAsia" w:ascii="宋体" w:hAnsi="宋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</w:p>
    <w:p w14:paraId="59EF7D5B">
      <w:pPr>
        <w:jc w:val="center"/>
        <w:rPr>
          <w:rFonts w:hint="eastAsia" w:ascii="宋体" w:hAnsi="宋体" w:eastAsia="宋体" w:cs="宋体"/>
          <w:spacing w:val="-13"/>
          <w:sz w:val="24"/>
          <w:szCs w:val="24"/>
        </w:rPr>
      </w:pPr>
      <w:r>
        <w:rPr>
          <w:rFonts w:hint="eastAsia" w:eastAsiaTheme="minorEastAsia" w:cstheme="minorEastAsia"/>
          <w:spacing w:val="-13"/>
          <w:sz w:val="24"/>
          <w:szCs w:val="24"/>
          <w:lang w:val="en-US" w:eastAsia="zh-CN"/>
        </w:rPr>
        <w:t>意向单位</w:t>
      </w:r>
      <w:r>
        <w:rPr>
          <w:rFonts w:hint="eastAsia" w:ascii="宋体" w:hAnsi="宋体" w:eastAsiaTheme="minorEastAsia" w:cstheme="minorEastAsia"/>
          <w:spacing w:val="-13"/>
          <w:sz w:val="24"/>
          <w:szCs w:val="24"/>
          <w:lang w:val="en-US" w:eastAsia="zh-CN"/>
        </w:rPr>
        <w:t xml:space="preserve">名称（盖章）：           </w:t>
      </w:r>
      <w:r>
        <w:rPr>
          <w:rFonts w:hint="eastAsia" w:ascii="宋体" w:hAnsi="宋体" w:cs="宋体"/>
          <w:spacing w:val="-13"/>
          <w:sz w:val="24"/>
          <w:szCs w:val="24"/>
          <w:lang w:val="en-US" w:eastAsia="zh-CN"/>
        </w:rPr>
        <w:t xml:space="preserve">         </w:t>
      </w:r>
      <w:r>
        <w:rPr>
          <w:rFonts w:hint="eastAsia" w:cs="宋体"/>
          <w:spacing w:val="-13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pacing w:val="-1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填表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时间：</w:t>
      </w:r>
      <w:r>
        <w:rPr>
          <w:rFonts w:hint="eastAsia" w:ascii="宋体" w:hAnsi="宋体" w:eastAsia="宋体" w:cs="宋体"/>
          <w:spacing w:val="74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4"/>
          <w:w w:val="101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宋体"/>
          <w:spacing w:val="74"/>
          <w:w w:val="10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 </w:t>
      </w:r>
      <w:r>
        <w:rPr>
          <w:rFonts w:hint="eastAsia" w:eastAsia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日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4"/>
        <w:gridCol w:w="1544"/>
        <w:gridCol w:w="24"/>
        <w:gridCol w:w="1036"/>
        <w:gridCol w:w="24"/>
        <w:gridCol w:w="599"/>
        <w:gridCol w:w="466"/>
        <w:gridCol w:w="1101"/>
        <w:gridCol w:w="1073"/>
        <w:gridCol w:w="153"/>
        <w:gridCol w:w="739"/>
        <w:gridCol w:w="584"/>
      </w:tblGrid>
      <w:tr w14:paraId="1048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noWrap w:val="0"/>
            <w:vAlign w:val="center"/>
          </w:tcPr>
          <w:p w14:paraId="0F1C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7367" w:type="dxa"/>
            <w:gridSpan w:val="12"/>
            <w:noWrap w:val="0"/>
            <w:vAlign w:val="center"/>
          </w:tcPr>
          <w:p w14:paraId="3C9D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A7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D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机构详细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4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9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4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85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统一社会信用代码</w:t>
            </w:r>
          </w:p>
        </w:tc>
        <w:tc>
          <w:tcPr>
            <w:tcW w:w="3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E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6C8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9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C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4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3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主要负责人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2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E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3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3D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实际控制人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4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1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C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8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D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DD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8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43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984" w:type="dxa"/>
            <w:noWrap w:val="0"/>
            <w:vAlign w:val="center"/>
          </w:tcPr>
          <w:p w14:paraId="4DCB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机构类型</w:t>
            </w:r>
          </w:p>
          <w:p w14:paraId="72804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按实际可多选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67" w:type="dxa"/>
            <w:gridSpan w:val="12"/>
            <w:noWrap w:val="0"/>
            <w:vAlign w:val="center"/>
          </w:tcPr>
          <w:p w14:paraId="64A7C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养老机构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其他企业或社会组织</w:t>
            </w:r>
          </w:p>
          <w:p w14:paraId="42AC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□公办机构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□民营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□国有资本参资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5FBBB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□非营利性机构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□营利性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</w:p>
        </w:tc>
      </w:tr>
      <w:tr w14:paraId="0658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984" w:type="dxa"/>
            <w:noWrap w:val="0"/>
            <w:vAlign w:val="center"/>
          </w:tcPr>
          <w:p w14:paraId="676D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提供服务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7367" w:type="dxa"/>
            <w:gridSpan w:val="12"/>
            <w:noWrap w:val="0"/>
            <w:vAlign w:val="center"/>
          </w:tcPr>
          <w:p w14:paraId="4FEB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机构护理服务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居家护理服务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护理服务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个方式选其中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项）</w:t>
            </w:r>
          </w:p>
        </w:tc>
      </w:tr>
      <w:tr w14:paraId="72D6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8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以下根据机构类型及实际情况对应填写</w:t>
            </w:r>
          </w:p>
        </w:tc>
      </w:tr>
      <w:tr w14:paraId="6349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 w14:paraId="3F9E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医疗机构执业许可证号</w:t>
            </w:r>
          </w:p>
        </w:tc>
        <w:tc>
          <w:tcPr>
            <w:tcW w:w="5775" w:type="dxa"/>
            <w:gridSpan w:val="9"/>
            <w:noWrap w:val="0"/>
            <w:vAlign w:val="center"/>
          </w:tcPr>
          <w:p w14:paraId="3F7A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B0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 w14:paraId="7195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养老机构设立许可证号</w:t>
            </w:r>
          </w:p>
        </w:tc>
        <w:tc>
          <w:tcPr>
            <w:tcW w:w="5775" w:type="dxa"/>
            <w:gridSpan w:val="9"/>
            <w:noWrap w:val="0"/>
            <w:vAlign w:val="center"/>
          </w:tcPr>
          <w:p w14:paraId="24A3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A4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□事业单位法人证书号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民办非企业单位登记证书号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□营业执照号</w:t>
            </w:r>
          </w:p>
        </w:tc>
      </w:tr>
      <w:tr w14:paraId="5EB9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 w14:paraId="6C80E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5775" w:type="dxa"/>
            <w:gridSpan w:val="9"/>
            <w:noWrap w:val="0"/>
            <w:vAlign w:val="center"/>
          </w:tcPr>
          <w:p w14:paraId="7A1F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64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3576" w:type="dxa"/>
            <w:gridSpan w:val="4"/>
            <w:vMerge w:val="restart"/>
            <w:noWrap w:val="0"/>
            <w:vAlign w:val="center"/>
          </w:tcPr>
          <w:p w14:paraId="38F9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养老机构、其他服务机构的医疗服务能力配备情况</w:t>
            </w:r>
          </w:p>
        </w:tc>
        <w:tc>
          <w:tcPr>
            <w:tcW w:w="5775" w:type="dxa"/>
            <w:gridSpan w:val="9"/>
            <w:noWrap w:val="0"/>
            <w:vAlign w:val="center"/>
          </w:tcPr>
          <w:p w14:paraId="15A4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□设有内设医疗机构</w:t>
            </w:r>
          </w:p>
        </w:tc>
      </w:tr>
      <w:tr w14:paraId="709A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3576" w:type="dxa"/>
            <w:gridSpan w:val="4"/>
            <w:vMerge w:val="continue"/>
            <w:noWrap w:val="0"/>
            <w:vAlign w:val="center"/>
          </w:tcPr>
          <w:p w14:paraId="15EB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75" w:type="dxa"/>
            <w:gridSpan w:val="9"/>
            <w:noWrap w:val="0"/>
            <w:vAlign w:val="center"/>
          </w:tcPr>
          <w:p w14:paraId="11A18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□与就近医疗机构开展协议合作</w:t>
            </w:r>
          </w:p>
        </w:tc>
      </w:tr>
      <w:tr w14:paraId="495C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2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9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现有护理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人员构成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B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E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中级职称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初级职称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 w14:paraId="420A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7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A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F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B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D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C2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0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0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注册护士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（师）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8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F9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7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0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护理员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6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</w:t>
            </w:r>
          </w:p>
          <w:p w14:paraId="301E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C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医疗</w:t>
            </w:r>
          </w:p>
          <w:p w14:paraId="7E0E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长期</w:t>
            </w:r>
          </w:p>
          <w:p w14:paraId="106A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照护师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5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健康</w:t>
            </w:r>
          </w:p>
          <w:p w14:paraId="25072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照护师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B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 w14:paraId="0680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5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D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23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F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4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98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0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3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拟配备护理人员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D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中级职称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初级职称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2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 w14:paraId="32A1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3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8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E9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B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注册护士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（师）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6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8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61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C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护理员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0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养老</w:t>
            </w:r>
          </w:p>
          <w:p w14:paraId="1BF6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F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医疗</w:t>
            </w:r>
          </w:p>
          <w:p w14:paraId="70978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E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长期</w:t>
            </w:r>
          </w:p>
          <w:p w14:paraId="5B26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照护师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健康</w:t>
            </w:r>
          </w:p>
          <w:p w14:paraId="4B83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照护师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 w14:paraId="4668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2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3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2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3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3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8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2E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2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床位数</w:t>
            </w:r>
          </w:p>
          <w:p w14:paraId="149F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（机构护理填写）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总床位数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9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区床位数</w:t>
            </w:r>
          </w:p>
        </w:tc>
      </w:tr>
      <w:tr w14:paraId="7BD5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2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8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0F6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宋体" w:hAnsi="宋体"/>
          <w:sz w:val="2"/>
          <w:szCs w:val="2"/>
        </w:rPr>
      </w:pPr>
    </w:p>
    <w:p w14:paraId="2737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宋体" w:hAnsi="宋体"/>
          <w:sz w:val="2"/>
          <w:szCs w:val="2"/>
        </w:rPr>
      </w:pPr>
    </w:p>
    <w:p w14:paraId="118B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宋体" w:hAnsi="宋体"/>
          <w:sz w:val="2"/>
          <w:szCs w:val="2"/>
        </w:rPr>
      </w:pPr>
    </w:p>
    <w:p w14:paraId="105B354C"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1B93C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039E5"/>
    <w:rsid w:val="0EE039E5"/>
    <w:rsid w:val="FA7FA06D"/>
    <w:rsid w:val="FBE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2026-05-26T16:18:00Z</dcterms:created>
  <dc:creator>410</dc:creator>
  <cp:lastModifiedBy>user</cp:lastModifiedBy>
  <dcterms:modified xsi:type="dcterms:W3CDTF">2026-06-10T09:53:47Z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E987229F37944370818C9D68284DDFA6_11</vt:lpwstr>
  </property>
  <property fmtid="{D5CDD505-2E9C-101B-9397-08002B2CF9AE}" pid="4" name="KSOTemplateDocerSaveRecord">
    <vt:lpwstr>eyJoZGlkIjoiMzA3NDBlMjU0ZGE3Zjc5YjMyNzZkMzQwOGQzZjA2ZTIiLCJ1c2VySWQiOiI1NzU3NzA1NzEifQ==</vt:lpwstr>
  </property>
</Properties>
</file>