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玉溪市农业机械推广站财政项目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文本未公开说明</w:t>
      </w: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44"/>
          <w:szCs w:val="44"/>
          <w:lang w:val="en-US" w:eastAsia="zh-CN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我单位2025年项目支出预算仅涉及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遗属生活补助经费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18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,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768.00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元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，未进行财政项目文本公开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。</w:t>
      </w:r>
    </w:p>
    <w:p>
      <w:pPr>
        <w:ind w:firstLine="1280" w:firstLineChars="400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</w:pPr>
    </w:p>
    <w:p>
      <w:pPr>
        <w:ind w:firstLine="1767" w:firstLineChars="400"/>
        <w:rPr>
          <w:rFonts w:hint="eastAsia" w:ascii="仿宋_GB2312" w:hAnsi="仿宋_GB2312" w:eastAsia="仿宋_GB2312" w:cs="仿宋_GB2312"/>
          <w:b/>
          <w:bCs/>
          <w:sz w:val="44"/>
          <w:szCs w:val="44"/>
          <w:lang w:val="en-US" w:eastAsia="zh-CN"/>
        </w:rPr>
      </w:pPr>
    </w:p>
    <w:p>
      <w:pPr>
        <w:ind w:firstLine="1767" w:firstLineChars="400"/>
        <w:rPr>
          <w:rFonts w:hint="eastAsia" w:ascii="仿宋_GB2312" w:hAnsi="仿宋_GB2312" w:eastAsia="仿宋_GB2312" w:cs="仿宋_GB2312"/>
          <w:b/>
          <w:bCs/>
          <w:sz w:val="44"/>
          <w:szCs w:val="44"/>
          <w:lang w:val="en-US" w:eastAsia="zh-CN"/>
        </w:rPr>
      </w:pPr>
    </w:p>
    <w:p>
      <w:pPr>
        <w:ind w:firstLine="1767" w:firstLineChars="400"/>
        <w:rPr>
          <w:rFonts w:hint="eastAsia" w:ascii="仿宋_GB2312" w:hAnsi="仿宋_GB2312" w:eastAsia="仿宋_GB2312" w:cs="仿宋_GB2312"/>
          <w:b/>
          <w:bCs/>
          <w:sz w:val="44"/>
          <w:szCs w:val="44"/>
          <w:lang w:val="en-US" w:eastAsia="zh-CN"/>
        </w:rPr>
      </w:pPr>
      <w:bookmarkStart w:id="0" w:name="_GoBack"/>
      <w:bookmarkEnd w:id="0"/>
    </w:p>
    <w:p>
      <w:pPr>
        <w:ind w:firstLine="1280" w:firstLineChars="400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9B60D1"/>
    <w:rsid w:val="13381139"/>
    <w:rsid w:val="1A982E95"/>
    <w:rsid w:val="2FBB3643"/>
    <w:rsid w:val="2FC37224"/>
    <w:rsid w:val="32512382"/>
    <w:rsid w:val="495560AA"/>
    <w:rsid w:val="57F6733E"/>
    <w:rsid w:val="5CDA710B"/>
    <w:rsid w:val="62045F42"/>
    <w:rsid w:val="63976983"/>
    <w:rsid w:val="71A546CB"/>
    <w:rsid w:val="7CB47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Office_11.8.2.12089_F1E327BC-269C-435d-A152-05C5408002CA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2023-08-21T10:27:00Z</dcterms:created>
  <dc:creator>Administrator</dc:creator>
  <cp:lastModifiedBy>Administrator</cp:lastModifiedBy>
  <dcterms:modified xsi:type="dcterms:W3CDTF">2025-02-19T07:05:53Z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2052-11.8.2.12089</vt:lpwstr>
  </property>
  <property fmtid="{D5CDD505-2E9C-101B-9397-08002B2CF9AE}" pid="3" name="ICV">
    <vt:lpwstr>424B04CCD9444E60A22C266637F7851C</vt:lpwstr>
  </property>
</Properties>
</file>