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/>
          <w:sz w:val="44"/>
          <w:szCs w:val="44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玉溪市灵活就业人员缴存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使用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住房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公积金开户申请表</w:t>
      </w:r>
      <w:bookmarkEnd w:id="0"/>
    </w:p>
    <w:tbl>
      <w:tblPr>
        <w:tblStyle w:val="3"/>
        <w:tblpPr w:leftFromText="180" w:rightFromText="180" w:vertAnchor="text" w:horzAnchor="page" w:tblpX="1349" w:tblpY="219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675"/>
        <w:gridCol w:w="975"/>
        <w:gridCol w:w="524"/>
        <w:gridCol w:w="1035"/>
        <w:gridCol w:w="121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姓    名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" w:eastAsia="zh-CN"/>
              </w:rPr>
              <w:t>性别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 xml:space="preserve">□男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25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户籍所在地</w:t>
            </w:r>
          </w:p>
        </w:tc>
        <w:tc>
          <w:tcPr>
            <w:tcW w:w="3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月缴存基数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月缴存比例</w:t>
            </w:r>
          </w:p>
        </w:tc>
        <w:tc>
          <w:tcPr>
            <w:tcW w:w="3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 xml:space="preserve">  %（10%-24%）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月缴存金额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元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首次缴存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3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kern w:val="0"/>
                <w:szCs w:val="21"/>
                <w:lang w:val="en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/>
                <w:color w:val="000000"/>
                <w:kern w:val="0"/>
                <w:szCs w:val="21"/>
                <w:lang w:val="e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" w:eastAsia="zh-CN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3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01"/>
                <w:tab w:val="center" w:pos="1967"/>
              </w:tabs>
              <w:ind w:firstLine="210" w:firstLineChars="10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婚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□已婚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丧偶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离婚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家庭住址</w:t>
            </w:r>
          </w:p>
        </w:tc>
        <w:tc>
          <w:tcPr>
            <w:tcW w:w="79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01"/>
                <w:tab w:val="center" w:pos="1967"/>
              </w:tabs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职业类型</w:t>
            </w:r>
          </w:p>
        </w:tc>
        <w:tc>
          <w:tcPr>
            <w:tcW w:w="793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仿宋_GB2312" w:eastAsia="仿宋_GB2312"/>
                <w:color w:val="000000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 xml:space="preserve">自由职业者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个体工商户 □个体工商户雇工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 xml:space="preserve"> □新就业形态从业人员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个人扣款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账户开户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银行名称</w:t>
            </w:r>
          </w:p>
        </w:tc>
        <w:tc>
          <w:tcPr>
            <w:tcW w:w="3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个人扣款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账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eastAsia="zh-CN"/>
              </w:rPr>
              <w:t>户账号</w:t>
            </w:r>
          </w:p>
        </w:tc>
        <w:tc>
          <w:tcPr>
            <w:tcW w:w="3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3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申  请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承  诺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 w:val="24"/>
              </w:rPr>
              <w:t>本人承诺自觉遵守住房公积金管理的有关规定及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</w:rPr>
              <w:t>《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玉溪市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</w:rPr>
              <w:t>灵活就业人员缴存使用住房公积金协议》。</w:t>
            </w:r>
          </w:p>
          <w:p>
            <w:pPr>
              <w:widowControl/>
              <w:spacing w:line="200" w:lineRule="exact"/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000000"/>
                <w:kern w:val="0"/>
                <w:szCs w:val="21"/>
              </w:rPr>
              <w:t xml:space="preserve">                                    </w:t>
            </w:r>
          </w:p>
          <w:p>
            <w:pPr>
              <w:widowControl/>
              <w:spacing w:line="400" w:lineRule="exact"/>
              <w:ind w:left="357" w:leftChars="170" w:firstLine="120" w:firstLineChars="5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357" w:leftChars="170" w:firstLine="2040" w:firstLineChars="850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申请(承诺)人签名：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年    月    日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93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" w:eastAsia="zh-CN"/>
              </w:rPr>
              <w:t>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理部审批意见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 w:eastAsia="zh-CN"/>
              </w:rPr>
              <w:t>: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3600" w:firstLineChars="15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/>
              </w:rPr>
            </w:pPr>
            <w:r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/>
              </w:rPr>
              <w:t xml:space="preserve"> </w:t>
            </w:r>
          </w:p>
          <w:p>
            <w:pPr>
              <w:widowControl/>
              <w:spacing w:line="400" w:lineRule="exact"/>
              <w:ind w:firstLine="3120" w:firstLineChars="1300"/>
              <w:jc w:val="left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    月    日</w:t>
            </w:r>
          </w:p>
          <w:p>
            <w:pPr>
              <w:widowControl/>
              <w:spacing w:line="400" w:lineRule="exact"/>
              <w:ind w:firstLine="4560" w:firstLineChars="1900"/>
              <w:jc w:val="both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（业务专用章） </w:t>
            </w:r>
            <w:r>
              <w:rPr>
                <w:rFonts w:hint="default" w:ascii="仿宋_GB2312" w:hAnsi="宋体" w:eastAsia="仿宋_GB2312"/>
                <w:color w:val="000000"/>
                <w:kern w:val="0"/>
                <w:sz w:val="24"/>
                <w:lang w:val="e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ind w:firstLine="6960" w:firstLineChars="2900"/>
              <w:jc w:val="both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630" w:hangingChars="3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</w:rPr>
        <w:t>注：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" w:eastAsia="zh-CN"/>
        </w:rPr>
        <w:t>1.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月缴存基数是指灵活就业人员上一年度的月平均实际收入，由本人自主申报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2.月缴存额=缴存基数×缴存比例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eastAsia="zh-CN"/>
        </w:rPr>
        <w:t>.缴存基数填写整数，月缴存额应四舍五入精确到元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</w:rPr>
        <w:t>本表一式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eastAsia="zh-CN"/>
        </w:rPr>
        <w:t>二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</w:rPr>
        <w:t>份，市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eastAsia="zh-CN"/>
        </w:rPr>
        <w:t>住房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</w:rPr>
        <w:t>公积金中心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  <w:lang w:eastAsia="zh-CN"/>
        </w:rPr>
        <w:t>管理部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/>
          <w:kern w:val="0"/>
          <w:sz w:val="21"/>
          <w:szCs w:val="21"/>
        </w:rPr>
        <w:t>、开户申请人各一份。</w:t>
      </w:r>
    </w:p>
    <w:sectPr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2122F"/>
    <w:rsid w:val="00395990"/>
    <w:rsid w:val="006C32F8"/>
    <w:rsid w:val="009C4C5B"/>
    <w:rsid w:val="00AE289C"/>
    <w:rsid w:val="067A3463"/>
    <w:rsid w:val="0E295C4D"/>
    <w:rsid w:val="126A5978"/>
    <w:rsid w:val="1492122F"/>
    <w:rsid w:val="15AD890F"/>
    <w:rsid w:val="19D53096"/>
    <w:rsid w:val="1A06384C"/>
    <w:rsid w:val="1B6007F6"/>
    <w:rsid w:val="1CDA595C"/>
    <w:rsid w:val="1F477C95"/>
    <w:rsid w:val="1FFF550B"/>
    <w:rsid w:val="26C379D9"/>
    <w:rsid w:val="2D9645AF"/>
    <w:rsid w:val="2FE7057A"/>
    <w:rsid w:val="32E714ED"/>
    <w:rsid w:val="32E9507C"/>
    <w:rsid w:val="3636891F"/>
    <w:rsid w:val="3DFE5D06"/>
    <w:rsid w:val="3DFF3DE8"/>
    <w:rsid w:val="3F7C6A69"/>
    <w:rsid w:val="3FF7C164"/>
    <w:rsid w:val="3FFF20B3"/>
    <w:rsid w:val="4BD69AD0"/>
    <w:rsid w:val="4FFD6356"/>
    <w:rsid w:val="500369C8"/>
    <w:rsid w:val="5108060F"/>
    <w:rsid w:val="53FFBE70"/>
    <w:rsid w:val="55F748D8"/>
    <w:rsid w:val="5A485F5E"/>
    <w:rsid w:val="5B1A5CFB"/>
    <w:rsid w:val="5D8F01EF"/>
    <w:rsid w:val="5DFD9AEC"/>
    <w:rsid w:val="5DFE036E"/>
    <w:rsid w:val="5EBE9A29"/>
    <w:rsid w:val="5EFF7DCD"/>
    <w:rsid w:val="5F9E91EA"/>
    <w:rsid w:val="5FB36836"/>
    <w:rsid w:val="5FD51DF6"/>
    <w:rsid w:val="62F6F0AA"/>
    <w:rsid w:val="65762233"/>
    <w:rsid w:val="65EE4E50"/>
    <w:rsid w:val="669F6015"/>
    <w:rsid w:val="66FF7E8A"/>
    <w:rsid w:val="67F3ED6F"/>
    <w:rsid w:val="6A5A505C"/>
    <w:rsid w:val="6D3B7276"/>
    <w:rsid w:val="6D7C181E"/>
    <w:rsid w:val="6DBD5FCA"/>
    <w:rsid w:val="6EE75632"/>
    <w:rsid w:val="6FBE2639"/>
    <w:rsid w:val="73E64512"/>
    <w:rsid w:val="77E71A74"/>
    <w:rsid w:val="77F5A3ED"/>
    <w:rsid w:val="793B2D92"/>
    <w:rsid w:val="7BFB3F6E"/>
    <w:rsid w:val="7D3B4BB0"/>
    <w:rsid w:val="7DBB812E"/>
    <w:rsid w:val="7DBF7D31"/>
    <w:rsid w:val="7DF77EF4"/>
    <w:rsid w:val="7DFB7A38"/>
    <w:rsid w:val="7DFFFD8E"/>
    <w:rsid w:val="7EDD6664"/>
    <w:rsid w:val="7EFB8A10"/>
    <w:rsid w:val="7F418F60"/>
    <w:rsid w:val="7F774C40"/>
    <w:rsid w:val="7F976B2A"/>
    <w:rsid w:val="7F9B3CFE"/>
    <w:rsid w:val="7FEBCC33"/>
    <w:rsid w:val="7FF24673"/>
    <w:rsid w:val="7FF75D24"/>
    <w:rsid w:val="7FFDE4BD"/>
    <w:rsid w:val="947B2F61"/>
    <w:rsid w:val="9DDA809C"/>
    <w:rsid w:val="AE9F098D"/>
    <w:rsid w:val="AF2A0B72"/>
    <w:rsid w:val="AF9B8741"/>
    <w:rsid w:val="B3DF0257"/>
    <w:rsid w:val="B95FFD5F"/>
    <w:rsid w:val="BEFD0483"/>
    <w:rsid w:val="BFFB11EB"/>
    <w:rsid w:val="C3F9B410"/>
    <w:rsid w:val="CF8DFCA9"/>
    <w:rsid w:val="CFFA7EE3"/>
    <w:rsid w:val="D7EE1C62"/>
    <w:rsid w:val="DDB66119"/>
    <w:rsid w:val="DFBDB55B"/>
    <w:rsid w:val="DFFFD354"/>
    <w:rsid w:val="E7AFDFA9"/>
    <w:rsid w:val="E7DBA5B1"/>
    <w:rsid w:val="E7FFE5CA"/>
    <w:rsid w:val="EA5FE999"/>
    <w:rsid w:val="ED7F9D2E"/>
    <w:rsid w:val="EEDB0CE1"/>
    <w:rsid w:val="EF6F6CDC"/>
    <w:rsid w:val="EFBB8BA1"/>
    <w:rsid w:val="EFD8248A"/>
    <w:rsid w:val="EFEF0988"/>
    <w:rsid w:val="F4FD095D"/>
    <w:rsid w:val="F79D0F84"/>
    <w:rsid w:val="F91FA949"/>
    <w:rsid w:val="FAE68189"/>
    <w:rsid w:val="FAEC1DDD"/>
    <w:rsid w:val="FAFFA0EF"/>
    <w:rsid w:val="FBE515B7"/>
    <w:rsid w:val="FBEABC6E"/>
    <w:rsid w:val="FBEB6BB6"/>
    <w:rsid w:val="FC573BF1"/>
    <w:rsid w:val="FCEBEDA1"/>
    <w:rsid w:val="FE37DF03"/>
    <w:rsid w:val="FEF6D8B2"/>
    <w:rsid w:val="FF772B2D"/>
    <w:rsid w:val="FF7DAA7B"/>
    <w:rsid w:val="FF7E6B64"/>
    <w:rsid w:val="FF7ED233"/>
    <w:rsid w:val="FF97D05C"/>
    <w:rsid w:val="FFBF9013"/>
    <w:rsid w:val="FFD7FA7F"/>
    <w:rsid w:val="FFE5D449"/>
    <w:rsid w:val="FFFE0441"/>
    <w:rsid w:val="FFFF5578"/>
    <w:rsid w:val="FF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浙江省住房和城乡建设厅</Company>
  <Pages>1</Pages>
  <Words>39</Words>
  <Characters>227</Characters>
  <Lines>1</Lines>
  <Paragraphs>1</Paragraphs>
  <TotalTime>8</TotalTime>
  <ScaleCrop>false</ScaleCrop>
  <LinksUpToDate>false</LinksUpToDate>
  <CharactersWithSpaces>265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2017-11-24T15:00:00Z</dcterms:created>
  <dc:creator>诚艺广告设计</dc:creator>
  <cp:lastModifiedBy>user</cp:lastModifiedBy>
  <cp:lastPrinted>2024-06-11T11:59:00Z</cp:lastPrinted>
  <dcterms:modified xsi:type="dcterms:W3CDTF">2024-06-11T11:59:03Z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201B0ABDD89CC7A187CB67667254D23D_42</vt:lpwstr>
  </property>
</Properties>
</file>