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玉溪市农业农村局政府信息公开基本目录（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2023年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）</w:t>
      </w:r>
    </w:p>
    <w:p>
      <w:pPr>
        <w:jc w:val="center"/>
        <w:rPr>
          <w:rFonts w:hint="default" w:ascii="Times New Roman" w:hAnsi="Times New Roman" w:cs="Times New Roman"/>
          <w:lang w:eastAsia="zh-CN"/>
        </w:rPr>
      </w:pPr>
    </w:p>
    <w:tbl>
      <w:tblPr>
        <w:tblStyle w:val="6"/>
        <w:tblW w:w="15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584"/>
        <w:gridCol w:w="2675"/>
        <w:gridCol w:w="1564"/>
        <w:gridCol w:w="2574"/>
        <w:gridCol w:w="1495"/>
        <w:gridCol w:w="884"/>
        <w:gridCol w:w="800"/>
        <w:gridCol w:w="816"/>
        <w:gridCol w:w="900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公开事项</w:t>
            </w:r>
          </w:p>
        </w:tc>
        <w:tc>
          <w:tcPr>
            <w:tcW w:w="2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公开内容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（要素）</w:t>
            </w:r>
          </w:p>
        </w:tc>
        <w:tc>
          <w:tcPr>
            <w:tcW w:w="15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公开依据</w:t>
            </w:r>
          </w:p>
        </w:tc>
        <w:tc>
          <w:tcPr>
            <w:tcW w:w="25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公开时限</w:t>
            </w:r>
          </w:p>
        </w:tc>
        <w:tc>
          <w:tcPr>
            <w:tcW w:w="14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公开渠道和载体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公开对象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公开方式</w:t>
            </w:r>
          </w:p>
        </w:tc>
        <w:tc>
          <w:tcPr>
            <w:tcW w:w="15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公开主体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636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5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全社会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特定群体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主动公开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  <w:t>依申请公开</w:t>
            </w:r>
          </w:p>
        </w:tc>
        <w:tc>
          <w:tcPr>
            <w:tcW w:w="15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法定职责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依据“三定”规定确定的本部门法定职责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20个工作日内公开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领导信息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领导姓名、标准照片、分管工作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20个工作日内公开，保持长期公开（相关法律法规另有规定的，从其规定）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内设机构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机关各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室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名称、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负责人姓名、职能职责、联系电话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、办公地址、办公时间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20个工作日内公开，保持长期公开（相关法律法规另有规定的，从其规定）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局办公室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属各单位名称、负责人姓名、职能职责、联系电话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、办公地址、办公时间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20个工作日内公开，保持长期公开（相关法律法规另有规定的，从其规定）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政府信息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公开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指南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政府信息公开范围、方式、时限、依申请公开、监督方式及程序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20个工作日内公开，保持长期公开（相关法律法规另有规定的，从其规定）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依申请公开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指南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受理申请机构、申请受理、申请办理、申请人信息保护、收费、监督方式及程序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20个工作日内公开，保持长期公开（相关法律法规另有规定的，从其规定）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政府信息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公开年报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总体情况、主动公开政府信息情况、收到和处理政府信息公开申请情况、政府信息公开行政复议、行政诉讼情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况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存在的主要问题及改进情况等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每年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1月31日前公开上年度政府信息公开工作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年度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行政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规范性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文件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市本级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的规章制度、管理办法等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市人民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政府报备后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5个工作日内公开，保持长期公开（相关法律法规另有规定的，从其规定）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局办公室、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法规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政策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文件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市本级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制发的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除行政规范性文件之外的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政策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文件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20个工作日内公开，保持长期公开（相关法律法规另有规定的，从其规定）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局办公室、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起草文件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政策文件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解读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对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市本级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制发的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、公开发布的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政策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文件以文字、图表、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问答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等方式进行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解读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解读材料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与政策性文件同步发布、关联发布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，或于政策性文件公开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后3个工作日内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关联发布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，保持长期公开（相关法律法规另有规定的，从其规定）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局办公室、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起草文件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重大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行政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决策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公开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重大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行政决策目录（根据年度工作情况制定）、标准；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重大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行政决策文件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出台前征集意见</w:t>
            </w:r>
            <w:r>
              <w:rPr>
                <w:rFonts w:hint="default" w:ascii="Times New Roman" w:hAnsi="Times New Roman" w:eastAsia="方正仿宋_GBK" w:cs="Times New Roman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结果及采纳情况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重大行政决策文件出台前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行政执法事项清单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行政许可、行政处罚、行政强制等权力责任清单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20个工作日内公开，保持长期公开（相关法律法规另有规定的，从其规定）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局办公室、法规科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行政许可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行政许可办理结果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20个工作日内公开，保持长期公开（相关法律法规另有规定的，从其规定）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局办公室、法规科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行政执法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行政执法依据、程序、监督方式和救济渠道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20个工作日内公开，保持长期公开（相关法律法规另有规定的，从其规定）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局办公室、法规科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办事服务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行政许可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事项实施规范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20个工作日内公开，保持长期公开（相关法律法规另有规定的，从其规定）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局办公室、法规科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建议、提案办理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人大代表建议政协委员提案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办理答复书、年度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人大代表建议政协委员提案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办理情况报告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20个工作日内公开，保持长期公开（相关法律法规另有规定的，从其规定）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规划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信息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农业农村发展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总体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规划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、专项规划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20个工作日内公开，保持长期公开（相关法律法规另有规定的，从其规定）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局办公室、规划制定科室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财政预决算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市直农业农村系统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财政预决算信息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信息产生或变更之日起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20个工作日内公开，保持长期公开（相关法律法规另有规定的，从其规定）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局办公室、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计财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5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采购公开</w:t>
            </w:r>
          </w:p>
        </w:tc>
        <w:tc>
          <w:tcPr>
            <w:tcW w:w="2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市直农业农村系统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各类项目招标、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采购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结果等信息</w:t>
            </w:r>
          </w:p>
        </w:tc>
        <w:tc>
          <w:tcPr>
            <w:tcW w:w="15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《中华人民共和国政府信息公开条例》</w:t>
            </w:r>
          </w:p>
        </w:tc>
        <w:tc>
          <w:tcPr>
            <w:tcW w:w="2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实时公开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市政府信息公开平台</w:t>
            </w:r>
          </w:p>
        </w:tc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√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vertAlign w:val="baseline"/>
                <w:lang w:eastAsia="zh-CN"/>
              </w:rPr>
              <w:t>局办公室、采购项目涉及的局属单位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lang w:eastAsia="zh-CN"/>
        </w:rPr>
      </w:pPr>
    </w:p>
    <w:bookmarkEnd w:id="0"/>
    <w:sectPr>
      <w:footerReference r:id="rId3" w:type="default"/>
      <w:pgSz w:w="16838" w:h="11906" w:orient="landscape"/>
      <w:pgMar w:top="1417" w:right="1440" w:bottom="567" w:left="144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! important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05AE6"/>
    <w:rsid w:val="004F7B52"/>
    <w:rsid w:val="007002A5"/>
    <w:rsid w:val="016774D4"/>
    <w:rsid w:val="01916782"/>
    <w:rsid w:val="02071665"/>
    <w:rsid w:val="023F00B0"/>
    <w:rsid w:val="02DC5EEA"/>
    <w:rsid w:val="03255A04"/>
    <w:rsid w:val="035546C4"/>
    <w:rsid w:val="04464F6B"/>
    <w:rsid w:val="0461391C"/>
    <w:rsid w:val="05410FB9"/>
    <w:rsid w:val="05657B0A"/>
    <w:rsid w:val="058D358A"/>
    <w:rsid w:val="06346BA0"/>
    <w:rsid w:val="06543295"/>
    <w:rsid w:val="066C2C5B"/>
    <w:rsid w:val="07287716"/>
    <w:rsid w:val="07621B18"/>
    <w:rsid w:val="07FE58F5"/>
    <w:rsid w:val="081310CD"/>
    <w:rsid w:val="08283F42"/>
    <w:rsid w:val="08B73046"/>
    <w:rsid w:val="090C5DD2"/>
    <w:rsid w:val="0A0C4687"/>
    <w:rsid w:val="0A734B88"/>
    <w:rsid w:val="0AF165F9"/>
    <w:rsid w:val="0B1B4ACD"/>
    <w:rsid w:val="0C4E062A"/>
    <w:rsid w:val="0CA4686D"/>
    <w:rsid w:val="0CF81339"/>
    <w:rsid w:val="0DEE7AB6"/>
    <w:rsid w:val="0E2B1C01"/>
    <w:rsid w:val="0EBD0F31"/>
    <w:rsid w:val="0EE35511"/>
    <w:rsid w:val="0F250D56"/>
    <w:rsid w:val="0FE9493D"/>
    <w:rsid w:val="102E1EF7"/>
    <w:rsid w:val="10F86FFF"/>
    <w:rsid w:val="123767F9"/>
    <w:rsid w:val="124E4732"/>
    <w:rsid w:val="12B21E24"/>
    <w:rsid w:val="12DD6A79"/>
    <w:rsid w:val="13265E0D"/>
    <w:rsid w:val="135F7AEE"/>
    <w:rsid w:val="139C2D66"/>
    <w:rsid w:val="13D05AE6"/>
    <w:rsid w:val="14786717"/>
    <w:rsid w:val="147B6301"/>
    <w:rsid w:val="150171DD"/>
    <w:rsid w:val="15773111"/>
    <w:rsid w:val="15845DEF"/>
    <w:rsid w:val="15DB44B0"/>
    <w:rsid w:val="18017D91"/>
    <w:rsid w:val="18CE1A8E"/>
    <w:rsid w:val="1A2A7495"/>
    <w:rsid w:val="1AC72CC4"/>
    <w:rsid w:val="1B39661D"/>
    <w:rsid w:val="1C423C12"/>
    <w:rsid w:val="1CF351E1"/>
    <w:rsid w:val="1D71677A"/>
    <w:rsid w:val="1DE15F31"/>
    <w:rsid w:val="1E641E79"/>
    <w:rsid w:val="1EE23C93"/>
    <w:rsid w:val="1F1A21D1"/>
    <w:rsid w:val="1F551F73"/>
    <w:rsid w:val="1FB86388"/>
    <w:rsid w:val="1FFB167A"/>
    <w:rsid w:val="1FFF022D"/>
    <w:rsid w:val="20D21191"/>
    <w:rsid w:val="20F14A63"/>
    <w:rsid w:val="21367398"/>
    <w:rsid w:val="21AF3760"/>
    <w:rsid w:val="22204432"/>
    <w:rsid w:val="22A94E65"/>
    <w:rsid w:val="22BC2AFB"/>
    <w:rsid w:val="23AE1102"/>
    <w:rsid w:val="23DF0F6B"/>
    <w:rsid w:val="254819CA"/>
    <w:rsid w:val="26432A79"/>
    <w:rsid w:val="266812A1"/>
    <w:rsid w:val="271F7E04"/>
    <w:rsid w:val="2837735A"/>
    <w:rsid w:val="283C4463"/>
    <w:rsid w:val="28C74200"/>
    <w:rsid w:val="291204E8"/>
    <w:rsid w:val="2A0B20E5"/>
    <w:rsid w:val="2B404C16"/>
    <w:rsid w:val="2B447DB0"/>
    <w:rsid w:val="2B8E45E6"/>
    <w:rsid w:val="2BA25004"/>
    <w:rsid w:val="2D484194"/>
    <w:rsid w:val="2F346675"/>
    <w:rsid w:val="2F3557E5"/>
    <w:rsid w:val="2FAC2A05"/>
    <w:rsid w:val="2FD846CB"/>
    <w:rsid w:val="2FEC470F"/>
    <w:rsid w:val="301A50B8"/>
    <w:rsid w:val="304B16C4"/>
    <w:rsid w:val="30503589"/>
    <w:rsid w:val="307B5394"/>
    <w:rsid w:val="317926B9"/>
    <w:rsid w:val="31C37AE1"/>
    <w:rsid w:val="31FA1774"/>
    <w:rsid w:val="32C867A9"/>
    <w:rsid w:val="32D21368"/>
    <w:rsid w:val="32EC24FF"/>
    <w:rsid w:val="342B0A23"/>
    <w:rsid w:val="344C76ED"/>
    <w:rsid w:val="3522439A"/>
    <w:rsid w:val="35227322"/>
    <w:rsid w:val="35477D9C"/>
    <w:rsid w:val="357F34A2"/>
    <w:rsid w:val="35EF0A3F"/>
    <w:rsid w:val="360E3011"/>
    <w:rsid w:val="364B0407"/>
    <w:rsid w:val="36840806"/>
    <w:rsid w:val="36B33DBA"/>
    <w:rsid w:val="37231E1A"/>
    <w:rsid w:val="38004244"/>
    <w:rsid w:val="39A51B0C"/>
    <w:rsid w:val="3A035D76"/>
    <w:rsid w:val="3A7412E3"/>
    <w:rsid w:val="3AE82E7B"/>
    <w:rsid w:val="3AFF240D"/>
    <w:rsid w:val="3BD36798"/>
    <w:rsid w:val="3BE5775B"/>
    <w:rsid w:val="3C00083D"/>
    <w:rsid w:val="3C711CF8"/>
    <w:rsid w:val="3CCD4032"/>
    <w:rsid w:val="3CF63359"/>
    <w:rsid w:val="3D117A4B"/>
    <w:rsid w:val="3D664498"/>
    <w:rsid w:val="3D8C1F24"/>
    <w:rsid w:val="3D8E0EAA"/>
    <w:rsid w:val="3DAD0BCD"/>
    <w:rsid w:val="3E974531"/>
    <w:rsid w:val="3F5366A6"/>
    <w:rsid w:val="3FAE4C14"/>
    <w:rsid w:val="3FFAFE93"/>
    <w:rsid w:val="406475D0"/>
    <w:rsid w:val="414B5118"/>
    <w:rsid w:val="41874170"/>
    <w:rsid w:val="41B60273"/>
    <w:rsid w:val="41E648C9"/>
    <w:rsid w:val="426D59EF"/>
    <w:rsid w:val="4490191D"/>
    <w:rsid w:val="44942B94"/>
    <w:rsid w:val="44DD7BB3"/>
    <w:rsid w:val="451A79C1"/>
    <w:rsid w:val="45207CD4"/>
    <w:rsid w:val="45881306"/>
    <w:rsid w:val="45F672AB"/>
    <w:rsid w:val="4622199F"/>
    <w:rsid w:val="46A05CEB"/>
    <w:rsid w:val="46B34E5C"/>
    <w:rsid w:val="46B92C1F"/>
    <w:rsid w:val="471C286B"/>
    <w:rsid w:val="489F7C9B"/>
    <w:rsid w:val="49016DF5"/>
    <w:rsid w:val="49D64C29"/>
    <w:rsid w:val="4A440713"/>
    <w:rsid w:val="4AB37902"/>
    <w:rsid w:val="4BCA14B1"/>
    <w:rsid w:val="4BFF1AA5"/>
    <w:rsid w:val="4C145735"/>
    <w:rsid w:val="4C8404F6"/>
    <w:rsid w:val="4C8A2382"/>
    <w:rsid w:val="4D4E5BA7"/>
    <w:rsid w:val="4D936BDA"/>
    <w:rsid w:val="4DE5FB89"/>
    <w:rsid w:val="4EB63B42"/>
    <w:rsid w:val="4EE500C4"/>
    <w:rsid w:val="4FDE30F3"/>
    <w:rsid w:val="508C211A"/>
    <w:rsid w:val="50D2160C"/>
    <w:rsid w:val="50D21C7D"/>
    <w:rsid w:val="510E78EE"/>
    <w:rsid w:val="522B549D"/>
    <w:rsid w:val="528E252D"/>
    <w:rsid w:val="52D673A9"/>
    <w:rsid w:val="532E6A19"/>
    <w:rsid w:val="53432D3E"/>
    <w:rsid w:val="53522B2F"/>
    <w:rsid w:val="5390352F"/>
    <w:rsid w:val="53D873B7"/>
    <w:rsid w:val="53ED3DBE"/>
    <w:rsid w:val="54367A44"/>
    <w:rsid w:val="54BA4B33"/>
    <w:rsid w:val="55697EC3"/>
    <w:rsid w:val="55803407"/>
    <w:rsid w:val="561C4B88"/>
    <w:rsid w:val="564C4F84"/>
    <w:rsid w:val="565E38E2"/>
    <w:rsid w:val="567C41C7"/>
    <w:rsid w:val="568C5D46"/>
    <w:rsid w:val="57243E3D"/>
    <w:rsid w:val="573B68E3"/>
    <w:rsid w:val="576705B4"/>
    <w:rsid w:val="57860C51"/>
    <w:rsid w:val="57A5279F"/>
    <w:rsid w:val="582F030F"/>
    <w:rsid w:val="58CA2017"/>
    <w:rsid w:val="59035A3A"/>
    <w:rsid w:val="59511B5D"/>
    <w:rsid w:val="5981054A"/>
    <w:rsid w:val="59992331"/>
    <w:rsid w:val="5A3001A4"/>
    <w:rsid w:val="5AF136F5"/>
    <w:rsid w:val="5AF3132A"/>
    <w:rsid w:val="5B774902"/>
    <w:rsid w:val="5BDE527C"/>
    <w:rsid w:val="5BE501C1"/>
    <w:rsid w:val="5C617DF8"/>
    <w:rsid w:val="5CBA17C0"/>
    <w:rsid w:val="5D0053A7"/>
    <w:rsid w:val="5D7D2BB1"/>
    <w:rsid w:val="5DAB00CE"/>
    <w:rsid w:val="5DEA4444"/>
    <w:rsid w:val="5F4821AA"/>
    <w:rsid w:val="602E59CE"/>
    <w:rsid w:val="60951330"/>
    <w:rsid w:val="6199015D"/>
    <w:rsid w:val="622807E5"/>
    <w:rsid w:val="62E03F8F"/>
    <w:rsid w:val="6355167B"/>
    <w:rsid w:val="63BF219E"/>
    <w:rsid w:val="63FFFA19"/>
    <w:rsid w:val="65750BF0"/>
    <w:rsid w:val="65903EE7"/>
    <w:rsid w:val="6723351F"/>
    <w:rsid w:val="67B50839"/>
    <w:rsid w:val="67F00C7E"/>
    <w:rsid w:val="68CC7142"/>
    <w:rsid w:val="68FA430F"/>
    <w:rsid w:val="690A50FF"/>
    <w:rsid w:val="69423AD8"/>
    <w:rsid w:val="69E17D75"/>
    <w:rsid w:val="6A4A0813"/>
    <w:rsid w:val="6A515C27"/>
    <w:rsid w:val="6AAA3FF5"/>
    <w:rsid w:val="6AF211F2"/>
    <w:rsid w:val="6AFB73E8"/>
    <w:rsid w:val="6B221B69"/>
    <w:rsid w:val="6CD96182"/>
    <w:rsid w:val="6CE41E36"/>
    <w:rsid w:val="6CFE0B5B"/>
    <w:rsid w:val="6D7D2EA1"/>
    <w:rsid w:val="6D814D15"/>
    <w:rsid w:val="6E6B1D18"/>
    <w:rsid w:val="6E737BFF"/>
    <w:rsid w:val="6F46636E"/>
    <w:rsid w:val="6FF643BA"/>
    <w:rsid w:val="70562CF7"/>
    <w:rsid w:val="70E44845"/>
    <w:rsid w:val="70E64628"/>
    <w:rsid w:val="71217743"/>
    <w:rsid w:val="71416493"/>
    <w:rsid w:val="716A1531"/>
    <w:rsid w:val="720B0D2E"/>
    <w:rsid w:val="720C37E7"/>
    <w:rsid w:val="73512E89"/>
    <w:rsid w:val="735E57BC"/>
    <w:rsid w:val="736633F8"/>
    <w:rsid w:val="73765B3E"/>
    <w:rsid w:val="73FFCC64"/>
    <w:rsid w:val="77E7B532"/>
    <w:rsid w:val="77FD5787"/>
    <w:rsid w:val="780B4BF1"/>
    <w:rsid w:val="790B4ACB"/>
    <w:rsid w:val="79DE0F4E"/>
    <w:rsid w:val="7A78159C"/>
    <w:rsid w:val="7AF71CF3"/>
    <w:rsid w:val="7B301D21"/>
    <w:rsid w:val="7BD3212D"/>
    <w:rsid w:val="7C226CB9"/>
    <w:rsid w:val="7CA22B8C"/>
    <w:rsid w:val="7CB30CDC"/>
    <w:rsid w:val="7CBFAD9F"/>
    <w:rsid w:val="7CCB1D34"/>
    <w:rsid w:val="7CEF82D4"/>
    <w:rsid w:val="7D207E73"/>
    <w:rsid w:val="7D30040B"/>
    <w:rsid w:val="7D6B4704"/>
    <w:rsid w:val="7DAFCE90"/>
    <w:rsid w:val="7E6D03CB"/>
    <w:rsid w:val="7EB13049"/>
    <w:rsid w:val="7F04411D"/>
    <w:rsid w:val="7F3E25DC"/>
    <w:rsid w:val="7F5F0497"/>
    <w:rsid w:val="7F69CA7F"/>
    <w:rsid w:val="7FA68D6A"/>
    <w:rsid w:val="7FBF7132"/>
    <w:rsid w:val="7FC04675"/>
    <w:rsid w:val="7FD10F65"/>
    <w:rsid w:val="7FF27C04"/>
    <w:rsid w:val="7FF36620"/>
    <w:rsid w:val="9B57DEA2"/>
    <w:rsid w:val="B3DF2D44"/>
    <w:rsid w:val="BDBE5B86"/>
    <w:rsid w:val="BFF78B97"/>
    <w:rsid w:val="D1FF610C"/>
    <w:rsid w:val="DEA5660F"/>
    <w:rsid w:val="DEF403D4"/>
    <w:rsid w:val="DFF5E9B1"/>
    <w:rsid w:val="E2DB390A"/>
    <w:rsid w:val="E5DF778A"/>
    <w:rsid w:val="EB6FA3AB"/>
    <w:rsid w:val="EFE9C3F3"/>
    <w:rsid w:val="F53FC4DB"/>
    <w:rsid w:val="F70FFF41"/>
    <w:rsid w:val="F94A2639"/>
    <w:rsid w:val="FAB92F29"/>
    <w:rsid w:val="FB7F4206"/>
    <w:rsid w:val="FBDF2C00"/>
    <w:rsid w:val="FBF4E935"/>
    <w:rsid w:val="FC9F61E8"/>
    <w:rsid w:val="FD73F919"/>
    <w:rsid w:val="FDBF17BF"/>
    <w:rsid w:val="FDEA2F09"/>
    <w:rsid w:val="FEFFE02A"/>
    <w:rsid w:val="FFB7748F"/>
    <w:rsid w:val="FFBDDB25"/>
    <w:rsid w:val="FFF9A5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771CAA"/>
      <w:u w:val="single"/>
    </w:rPr>
  </w:style>
  <w:style w:type="character" w:styleId="9">
    <w:name w:val="Emphasis"/>
    <w:basedOn w:val="7"/>
    <w:qFormat/>
    <w:uiPriority w:val="0"/>
    <w:rPr>
      <w:color w:val="F73131"/>
    </w:rPr>
  </w:style>
  <w:style w:type="character" w:styleId="10">
    <w:name w:val="Hyperlink"/>
    <w:basedOn w:val="7"/>
    <w:qFormat/>
    <w:uiPriority w:val="0"/>
    <w:rPr>
      <w:color w:val="2440B3"/>
      <w:u w:val="single"/>
    </w:rPr>
  </w:style>
  <w:style w:type="character" w:styleId="11">
    <w:name w:val="HTML Cite"/>
    <w:basedOn w:val="7"/>
    <w:qFormat/>
    <w:uiPriority w:val="0"/>
    <w:rPr>
      <w:color w:val="008000"/>
    </w:rPr>
  </w:style>
  <w:style w:type="character" w:customStyle="1" w:styleId="12">
    <w:name w:val="hover19"/>
    <w:basedOn w:val="7"/>
    <w:qFormat/>
    <w:uiPriority w:val="0"/>
  </w:style>
  <w:style w:type="character" w:customStyle="1" w:styleId="13">
    <w:name w:val="hover20"/>
    <w:basedOn w:val="7"/>
    <w:qFormat/>
    <w:uiPriority w:val="0"/>
    <w:rPr>
      <w:color w:val="315EFB"/>
    </w:rPr>
  </w:style>
  <w:style w:type="character" w:customStyle="1" w:styleId="14">
    <w:name w:val="c-icon26"/>
    <w:basedOn w:val="7"/>
    <w:qFormat/>
    <w:uiPriority w:val="0"/>
  </w:style>
  <w:style w:type="character" w:customStyle="1" w:styleId="15">
    <w:name w:val="ym-gr6"/>
    <w:basedOn w:val="7"/>
    <w:qFormat/>
    <w:uiPriority w:val="0"/>
  </w:style>
  <w:style w:type="character" w:customStyle="1" w:styleId="16">
    <w:name w:val="bds_nopic"/>
    <w:basedOn w:val="7"/>
    <w:qFormat/>
    <w:uiPriority w:val="0"/>
  </w:style>
  <w:style w:type="character" w:customStyle="1" w:styleId="17">
    <w:name w:val="bds_nopic1"/>
    <w:basedOn w:val="7"/>
    <w:qFormat/>
    <w:uiPriority w:val="0"/>
  </w:style>
  <w:style w:type="character" w:customStyle="1" w:styleId="18">
    <w:name w:val="bds_nopic2"/>
    <w:basedOn w:val="7"/>
    <w:qFormat/>
    <w:uiPriority w:val="0"/>
  </w:style>
  <w:style w:type="character" w:customStyle="1" w:styleId="19">
    <w:name w:val="current"/>
    <w:basedOn w:val="7"/>
    <w:qFormat/>
    <w:uiPriority w:val="0"/>
    <w:rPr>
      <w:color w:val="FFFFFF"/>
      <w:bdr w:val="single" w:color="000080" w:sz="6" w:space="0"/>
      <w:shd w:val="clear" w:fill="2E6AB1"/>
    </w:rPr>
  </w:style>
  <w:style w:type="character" w:customStyle="1" w:styleId="20">
    <w:name w:val="bds_more4"/>
    <w:basedOn w:val="7"/>
    <w:qFormat/>
    <w:uiPriority w:val="0"/>
  </w:style>
  <w:style w:type="character" w:customStyle="1" w:styleId="21">
    <w:name w:val="bds_more5"/>
    <w:basedOn w:val="7"/>
    <w:qFormat/>
    <w:uiPriority w:val="0"/>
    <w:rPr>
      <w:rFonts w:hint="eastAsia" w:ascii="宋体" w:hAnsi="宋体" w:eastAsia="宋体" w:cs="宋体"/>
    </w:rPr>
  </w:style>
  <w:style w:type="character" w:customStyle="1" w:styleId="22">
    <w:name w:val="bds_more6"/>
    <w:basedOn w:val="7"/>
    <w:qFormat/>
    <w:uiPriority w:val="0"/>
    <w:rPr>
      <w:rFonts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3">
    <w:name w:val="disabled"/>
    <w:basedOn w:val="7"/>
    <w:qFormat/>
    <w:uiPriority w:val="0"/>
    <w:rPr>
      <w:color w:val="929292"/>
      <w:bdr w:val="single" w:color="929292" w:sz="6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云南省农业农村厅</Company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2020-10-18T02:34:00Z</dcterms:created>
  <dc:creator>西言</dc:creator>
  <cp:lastModifiedBy>user</cp:lastModifiedBy>
  <dcterms:modified xsi:type="dcterms:W3CDTF">2023-11-15T09:12:20Z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