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仿宋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：</w:t>
      </w:r>
    </w:p>
    <w:p>
      <w:pPr>
        <w:pStyle w:val="2"/>
        <w:spacing w:line="600" w:lineRule="exact"/>
        <w:jc w:val="both"/>
        <w:rPr>
          <w:rFonts w:hint="eastAsia" w:eastAsia="宋体" w:cs="宋体"/>
          <w:bCs/>
          <w:color w:val="auto"/>
          <w:spacing w:val="-11"/>
          <w:sz w:val="36"/>
          <w:szCs w:val="36"/>
        </w:rPr>
      </w:pPr>
    </w:p>
    <w:p>
      <w:pPr>
        <w:pStyle w:val="2"/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1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1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1"/>
          <w:kern w:val="44"/>
          <w:sz w:val="44"/>
          <w:szCs w:val="44"/>
          <w:highlight w:val="none"/>
          <w:lang w:val="en-US" w:eastAsia="zh-CN"/>
        </w:rPr>
        <w:t>云南省卫生健康系统疫情防控工作先进集体和先进个人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1"/>
          <w:sz w:val="44"/>
          <w:szCs w:val="44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1"/>
          <w:sz w:val="44"/>
          <w:szCs w:val="44"/>
          <w:lang w:val="en-US" w:eastAsia="zh-CN"/>
        </w:rPr>
        <w:t>玉溪市拟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1"/>
          <w:sz w:val="44"/>
          <w:szCs w:val="44"/>
        </w:rPr>
        <w:t>推荐对象名单</w:t>
      </w:r>
    </w:p>
    <w:p>
      <w:pPr>
        <w:spacing w:line="600" w:lineRule="exact"/>
        <w:ind w:firstLine="596" w:firstLineChars="200"/>
        <w:rPr>
          <w:rFonts w:ascii="Times New Roman" w:hAnsi="Times New Roman" w:eastAsia="仿宋" w:cs="Times New Roman"/>
          <w:color w:val="auto"/>
          <w:spacing w:val="-1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596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-11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pacing w:val="-11"/>
          <w:sz w:val="32"/>
          <w:szCs w:val="32"/>
          <w:lang w:eastAsia="zh-CN"/>
        </w:rPr>
        <w:t>一、“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-11"/>
          <w:kern w:val="2"/>
          <w:sz w:val="32"/>
          <w:szCs w:val="32"/>
          <w:lang w:val="en-US" w:eastAsia="zh-CN"/>
        </w:rPr>
        <w:t>云南省卫生健康系统疫情防控工作先进集体</w:t>
      </w:r>
      <w:r>
        <w:rPr>
          <w:rFonts w:hint="eastAsia" w:ascii="方正黑体_GBK" w:hAnsi="方正黑体_GBK" w:eastAsia="方正黑体_GBK" w:cs="方正黑体_GBK"/>
          <w:color w:val="auto"/>
          <w:spacing w:val="-11"/>
          <w:sz w:val="32"/>
          <w:szCs w:val="32"/>
          <w:lang w:eastAsia="zh-CN"/>
        </w:rPr>
        <w:t>”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-11"/>
          <w:sz w:val="32"/>
          <w:szCs w:val="32"/>
        </w:rPr>
        <w:t>（玉溪市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-11"/>
          <w:sz w:val="32"/>
          <w:szCs w:val="32"/>
          <w:lang w:val="en-US" w:eastAsia="zh-CN"/>
        </w:rPr>
        <w:t>1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-11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596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-11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玉溪市红塔区妇幼保健院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596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pacing w:val="-11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pacing w:val="-11"/>
          <w:sz w:val="32"/>
          <w:szCs w:val="32"/>
        </w:rPr>
        <w:t>二、</w:t>
      </w:r>
      <w:r>
        <w:rPr>
          <w:rFonts w:hint="eastAsia" w:ascii="方正黑体_GBK" w:hAnsi="方正黑体_GBK" w:eastAsia="方正黑体_GBK" w:cs="方正黑体_GBK"/>
          <w:color w:val="auto"/>
          <w:spacing w:val="-11"/>
          <w:sz w:val="32"/>
          <w:szCs w:val="32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1"/>
          <w:kern w:val="44"/>
          <w:sz w:val="36"/>
          <w:szCs w:val="36"/>
          <w:lang w:val="en-US" w:eastAsia="zh-CN"/>
        </w:rPr>
        <w:t>云南省卫生健康系统疫情防控工作先进个人</w:t>
      </w:r>
      <w:r>
        <w:rPr>
          <w:rFonts w:hint="eastAsia" w:ascii="方正黑体_GBK" w:hAnsi="方正黑体_GBK" w:eastAsia="方正黑体_GBK" w:cs="方正黑体_GBK"/>
          <w:color w:val="auto"/>
          <w:spacing w:val="-11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pacing w:val="-11"/>
          <w:sz w:val="32"/>
          <w:szCs w:val="32"/>
        </w:rPr>
        <w:t>（玉溪市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pacing w:val="-11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pacing w:val="-11"/>
          <w:sz w:val="32"/>
          <w:szCs w:val="32"/>
        </w:rPr>
        <w:t>名）</w:t>
      </w:r>
    </w:p>
    <w:p>
      <w:pPr>
        <w:spacing w:line="600" w:lineRule="exact"/>
        <w:ind w:firstLine="596" w:firstLineChars="200"/>
        <w:rPr>
          <w:rFonts w:hint="eastAsia" w:ascii="Times New Roman" w:hAnsi="Times New Roman" w:eastAsia="仿宋" w:cs="Times New Roman"/>
          <w:spacing w:val="-11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pacing w:val="-11"/>
          <w:kern w:val="0"/>
          <w:sz w:val="32"/>
          <w:szCs w:val="32"/>
        </w:rPr>
        <w:t>高</w:t>
      </w:r>
      <w:r>
        <w:rPr>
          <w:rFonts w:hint="eastAsia" w:ascii="Times New Roman" w:hAnsi="Times New Roman" w:eastAsia="仿宋" w:cs="Times New Roman"/>
          <w:spacing w:val="-11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pacing w:val="-11"/>
          <w:kern w:val="0"/>
          <w:sz w:val="32"/>
          <w:szCs w:val="32"/>
        </w:rPr>
        <w:t>雪</w:t>
      </w:r>
      <w:r>
        <w:rPr>
          <w:rFonts w:hint="eastAsia" w:ascii="Times New Roman" w:hAnsi="Times New Roman" w:eastAsia="仿宋" w:cs="Times New Roman"/>
          <w:spacing w:val="-11"/>
          <w:kern w:val="0"/>
          <w:sz w:val="32"/>
          <w:szCs w:val="32"/>
          <w:lang w:eastAsia="zh-CN"/>
        </w:rPr>
        <w:t>（女），</w:t>
      </w:r>
      <w:r>
        <w:rPr>
          <w:rFonts w:hint="eastAsia" w:ascii="Times New Roman" w:hAnsi="Times New Roman" w:eastAsia="仿宋" w:cs="Times New Roman"/>
          <w:spacing w:val="-11"/>
          <w:kern w:val="0"/>
          <w:sz w:val="32"/>
          <w:szCs w:val="32"/>
        </w:rPr>
        <w:t>玉溪市中医医院</w:t>
      </w:r>
      <w:r>
        <w:rPr>
          <w:rFonts w:hint="eastAsia" w:ascii="Times New Roman" w:hAnsi="Times New Roman" w:eastAsia="仿宋" w:cs="Times New Roman"/>
          <w:spacing w:val="-11"/>
          <w:kern w:val="0"/>
          <w:sz w:val="32"/>
          <w:szCs w:val="32"/>
          <w:lang w:eastAsia="zh-CN"/>
        </w:rPr>
        <w:t>主管护师。</w:t>
      </w:r>
    </w:p>
    <w:p>
      <w:pPr>
        <w:spacing w:line="600" w:lineRule="exact"/>
        <w:ind w:firstLine="596" w:firstLineChars="200"/>
        <w:rPr>
          <w:rFonts w:hint="eastAsia" w:ascii="Times New Roman" w:hAnsi="Times New Roman" w:eastAsia="仿宋" w:cs="Times New Roman"/>
          <w:spacing w:val="-11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pacing w:val="-11"/>
          <w:kern w:val="0"/>
          <w:sz w:val="32"/>
          <w:szCs w:val="32"/>
        </w:rPr>
        <w:t>武美兰</w:t>
      </w:r>
      <w:r>
        <w:rPr>
          <w:rFonts w:hint="eastAsia" w:ascii="Times New Roman" w:hAnsi="Times New Roman" w:eastAsia="仿宋" w:cs="Times New Roman"/>
          <w:spacing w:val="-11"/>
          <w:kern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" w:cs="Times New Roman"/>
          <w:spacing w:val="-11"/>
          <w:kern w:val="0"/>
          <w:sz w:val="32"/>
          <w:szCs w:val="32"/>
          <w:lang w:eastAsia="zh-CN"/>
        </w:rPr>
        <w:t>女）</w:t>
      </w:r>
      <w:r>
        <w:rPr>
          <w:rFonts w:hint="eastAsia" w:ascii="Times New Roman" w:hAnsi="Times New Roman" w:eastAsia="仿宋" w:cs="Times New Roman"/>
          <w:spacing w:val="-11"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" w:cs="Times New Roman"/>
          <w:spacing w:val="-11"/>
          <w:kern w:val="0"/>
          <w:sz w:val="32"/>
          <w:szCs w:val="32"/>
        </w:rPr>
        <w:t>玉溪市儿童医院</w:t>
      </w:r>
      <w:r>
        <w:rPr>
          <w:rFonts w:hint="eastAsia" w:ascii="Times New Roman" w:hAnsi="Times New Roman" w:eastAsia="仿宋" w:cs="Times New Roman"/>
          <w:spacing w:val="-11"/>
          <w:kern w:val="0"/>
          <w:sz w:val="32"/>
          <w:szCs w:val="32"/>
          <w:lang w:eastAsia="zh-CN"/>
        </w:rPr>
        <w:t>检验科副主任，主管技师。</w:t>
      </w:r>
    </w:p>
    <w:p>
      <w:pPr>
        <w:spacing w:line="600" w:lineRule="exact"/>
        <w:ind w:firstLine="596" w:firstLineChars="200"/>
        <w:rPr>
          <w:rFonts w:hint="eastAsia" w:ascii="Times New Roman" w:hAnsi="Times New Roman" w:eastAsia="仿宋" w:cs="Times New Roman"/>
          <w:spacing w:val="-11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pacing w:val="-11"/>
          <w:kern w:val="0"/>
          <w:sz w:val="32"/>
          <w:szCs w:val="32"/>
        </w:rPr>
        <w:t>张家乐</w:t>
      </w:r>
      <w:r>
        <w:rPr>
          <w:rFonts w:hint="eastAsia" w:ascii="Times New Roman" w:hAnsi="Times New Roman" w:eastAsia="仿宋" w:cs="Times New Roman"/>
          <w:spacing w:val="-11"/>
          <w:kern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" w:cs="Times New Roman"/>
          <w:spacing w:val="-11"/>
          <w:kern w:val="0"/>
          <w:sz w:val="32"/>
          <w:szCs w:val="32"/>
          <w:lang w:eastAsia="zh-CN"/>
        </w:rPr>
        <w:t>女）</w:t>
      </w:r>
      <w:r>
        <w:rPr>
          <w:rFonts w:hint="eastAsia" w:ascii="Times New Roman" w:hAnsi="Times New Roman" w:eastAsia="仿宋" w:cs="Times New Roman"/>
          <w:spacing w:val="-11"/>
          <w:kern w:val="0"/>
          <w:sz w:val="32"/>
          <w:szCs w:val="32"/>
          <w:lang w:val="en-US" w:eastAsia="zh-CN"/>
        </w:rPr>
        <w:t>，玉溪市</w:t>
      </w:r>
      <w:r>
        <w:rPr>
          <w:rFonts w:hint="eastAsia" w:ascii="Times New Roman" w:hAnsi="Times New Roman" w:eastAsia="仿宋" w:cs="Times New Roman"/>
          <w:spacing w:val="-11"/>
          <w:kern w:val="0"/>
          <w:sz w:val="32"/>
          <w:szCs w:val="32"/>
        </w:rPr>
        <w:t>澄江市中医医院</w:t>
      </w:r>
      <w:r>
        <w:rPr>
          <w:rFonts w:hint="eastAsia" w:ascii="Times New Roman" w:hAnsi="Times New Roman" w:eastAsia="仿宋" w:cs="Times New Roman"/>
          <w:spacing w:val="-11"/>
          <w:kern w:val="0"/>
          <w:sz w:val="32"/>
          <w:szCs w:val="32"/>
          <w:lang w:eastAsia="zh-CN"/>
        </w:rPr>
        <w:t>检验技师。</w:t>
      </w:r>
    </w:p>
    <w:p>
      <w:pPr>
        <w:spacing w:line="600" w:lineRule="exact"/>
        <w:ind w:left="2426" w:leftChars="304" w:hanging="1788" w:hangingChars="600"/>
        <w:rPr>
          <w:rFonts w:hint="eastAsia" w:ascii="Times New Roman" w:hAnsi="Times New Roman" w:eastAsia="仿宋" w:cs="Times New Roman"/>
          <w:spacing w:val="-11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pacing w:val="-11"/>
          <w:kern w:val="0"/>
          <w:sz w:val="32"/>
          <w:szCs w:val="32"/>
        </w:rPr>
        <w:t>温</w:t>
      </w:r>
      <w:r>
        <w:rPr>
          <w:rFonts w:hint="eastAsia" w:ascii="Times New Roman" w:hAnsi="Times New Roman" w:eastAsia="仿宋" w:cs="Times New Roman"/>
          <w:spacing w:val="-11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pacing w:val="-11"/>
          <w:kern w:val="0"/>
          <w:sz w:val="32"/>
          <w:szCs w:val="32"/>
        </w:rPr>
        <w:t>良</w:t>
      </w:r>
      <w:r>
        <w:rPr>
          <w:rFonts w:hint="eastAsia" w:ascii="Times New Roman" w:hAnsi="Times New Roman" w:eastAsia="仿宋" w:cs="Times New Roman"/>
          <w:spacing w:val="-11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spacing w:val="-11"/>
          <w:kern w:val="0"/>
          <w:sz w:val="32"/>
          <w:szCs w:val="32"/>
          <w:lang w:val="en-US" w:eastAsia="zh-CN"/>
        </w:rPr>
        <w:t>玉溪市</w:t>
      </w:r>
      <w:r>
        <w:rPr>
          <w:rFonts w:hint="eastAsia" w:ascii="Times New Roman" w:hAnsi="Times New Roman" w:eastAsia="仿宋" w:cs="Times New Roman"/>
          <w:spacing w:val="-11"/>
          <w:kern w:val="0"/>
          <w:sz w:val="32"/>
          <w:szCs w:val="32"/>
        </w:rPr>
        <w:t>通海县河西镇河西村卫生所</w:t>
      </w:r>
      <w:r>
        <w:rPr>
          <w:rFonts w:hint="eastAsia" w:ascii="Times New Roman" w:hAnsi="Times New Roman" w:eastAsia="仿宋" w:cs="Times New Roman"/>
          <w:spacing w:val="-11"/>
          <w:kern w:val="0"/>
          <w:sz w:val="32"/>
          <w:szCs w:val="32"/>
          <w:lang w:eastAsia="zh-CN"/>
        </w:rPr>
        <w:t>所长、乡村医生、药士。</w:t>
      </w:r>
    </w:p>
    <w:p>
      <w:pPr>
        <w:spacing w:line="600" w:lineRule="exact"/>
        <w:ind w:left="2724" w:leftChars="304" w:hanging="2086" w:hangingChars="700"/>
        <w:rPr>
          <w:rFonts w:hint="eastAsia" w:ascii="Times New Roman" w:hAnsi="Times New Roman" w:eastAsia="仿宋" w:cs="Times New Roman"/>
          <w:spacing w:val="-11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pacing w:val="-11"/>
          <w:kern w:val="0"/>
          <w:sz w:val="32"/>
          <w:szCs w:val="32"/>
        </w:rPr>
        <w:t>周晓玲</w:t>
      </w:r>
      <w:r>
        <w:rPr>
          <w:rFonts w:hint="eastAsia" w:ascii="Times New Roman" w:hAnsi="Times New Roman" w:eastAsia="仿宋" w:cs="Times New Roman"/>
          <w:spacing w:val="-11"/>
          <w:kern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" w:cs="Times New Roman"/>
          <w:spacing w:val="-11"/>
          <w:kern w:val="0"/>
          <w:sz w:val="32"/>
          <w:szCs w:val="32"/>
          <w:lang w:eastAsia="zh-CN"/>
        </w:rPr>
        <w:t>女），玉溪市</w:t>
      </w:r>
      <w:r>
        <w:rPr>
          <w:rFonts w:hint="eastAsia" w:ascii="Times New Roman" w:hAnsi="Times New Roman" w:eastAsia="仿宋" w:cs="Times New Roman"/>
          <w:spacing w:val="-11"/>
          <w:kern w:val="0"/>
          <w:sz w:val="32"/>
          <w:szCs w:val="32"/>
        </w:rPr>
        <w:t>华宁县人民医院</w:t>
      </w:r>
      <w:r>
        <w:rPr>
          <w:rFonts w:hint="eastAsia" w:ascii="Times New Roman" w:hAnsi="Times New Roman" w:eastAsia="仿宋" w:cs="Times New Roman"/>
          <w:spacing w:val="-11"/>
          <w:kern w:val="0"/>
          <w:sz w:val="32"/>
          <w:szCs w:val="32"/>
          <w:lang w:eastAsia="zh-CN"/>
        </w:rPr>
        <w:t>呼吸与危重症医学科护士长，副主任护师。</w:t>
      </w:r>
    </w:p>
    <w:p>
      <w:pPr>
        <w:spacing w:line="600" w:lineRule="exact"/>
        <w:ind w:left="1830" w:leftChars="304" w:hanging="1192" w:hangingChars="400"/>
        <w:rPr>
          <w:rFonts w:hint="eastAsia" w:ascii="Times New Roman" w:hAnsi="Times New Roman" w:eastAsia="仿宋" w:cs="Times New Roman"/>
          <w:spacing w:val="-11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pacing w:val="-11"/>
          <w:kern w:val="0"/>
          <w:sz w:val="32"/>
          <w:szCs w:val="32"/>
        </w:rPr>
        <w:t>马运葵</w:t>
      </w:r>
      <w:r>
        <w:rPr>
          <w:rFonts w:hint="eastAsia" w:ascii="Times New Roman" w:hAnsi="Times New Roman" w:eastAsia="仿宋" w:cs="Times New Roman"/>
          <w:spacing w:val="-11"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" w:cs="Times New Roman"/>
          <w:spacing w:val="-11"/>
          <w:kern w:val="0"/>
          <w:sz w:val="32"/>
          <w:szCs w:val="32"/>
        </w:rPr>
        <w:t>玉溪市疾病预防控制中心</w:t>
      </w:r>
      <w:r>
        <w:rPr>
          <w:rFonts w:hint="eastAsia" w:ascii="Times New Roman" w:hAnsi="Times New Roman" w:eastAsia="仿宋" w:cs="Times New Roman"/>
          <w:spacing w:val="-11"/>
          <w:kern w:val="0"/>
          <w:sz w:val="32"/>
          <w:szCs w:val="32"/>
          <w:lang w:eastAsia="zh-CN"/>
        </w:rPr>
        <w:t>免疫规划科科长。主任医师。</w:t>
      </w:r>
    </w:p>
    <w:p>
      <w:pPr>
        <w:spacing w:line="600" w:lineRule="exact"/>
        <w:ind w:firstLine="596" w:firstLineChars="200"/>
        <w:rPr>
          <w:rFonts w:hint="eastAsia" w:ascii="Times New Roman" w:hAnsi="Times New Roman" w:eastAsia="仿宋" w:cs="Times New Roman"/>
          <w:spacing w:val="-11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pacing w:val="-11"/>
          <w:kern w:val="0"/>
          <w:sz w:val="32"/>
          <w:szCs w:val="32"/>
        </w:rPr>
        <w:t>周燕华</w:t>
      </w:r>
      <w:r>
        <w:rPr>
          <w:rFonts w:hint="eastAsia" w:ascii="Times New Roman" w:hAnsi="Times New Roman" w:eastAsia="仿宋" w:cs="Times New Roman"/>
          <w:spacing w:val="-11"/>
          <w:kern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" w:cs="Times New Roman"/>
          <w:spacing w:val="-11"/>
          <w:kern w:val="0"/>
          <w:sz w:val="32"/>
          <w:szCs w:val="32"/>
          <w:lang w:eastAsia="zh-CN"/>
        </w:rPr>
        <w:t>女），</w:t>
      </w:r>
      <w:r>
        <w:rPr>
          <w:rFonts w:hint="eastAsia" w:ascii="Times New Roman" w:hAnsi="Times New Roman" w:eastAsia="仿宋" w:cs="Times New Roman"/>
          <w:spacing w:val="-11"/>
          <w:kern w:val="0"/>
          <w:sz w:val="32"/>
          <w:szCs w:val="32"/>
          <w:lang w:val="en-US" w:eastAsia="zh-CN"/>
        </w:rPr>
        <w:t>玉溪市</w:t>
      </w:r>
      <w:r>
        <w:rPr>
          <w:rFonts w:hint="eastAsia" w:ascii="Times New Roman" w:hAnsi="Times New Roman" w:eastAsia="仿宋" w:cs="Times New Roman"/>
          <w:spacing w:val="-11"/>
          <w:kern w:val="0"/>
          <w:sz w:val="32"/>
          <w:szCs w:val="32"/>
        </w:rPr>
        <w:t>元江县疾控中心</w:t>
      </w:r>
      <w:r>
        <w:rPr>
          <w:rFonts w:hint="eastAsia" w:ascii="Times New Roman" w:hAnsi="Times New Roman" w:eastAsia="仿宋" w:cs="Times New Roman"/>
          <w:spacing w:val="-11"/>
          <w:kern w:val="0"/>
          <w:sz w:val="32"/>
          <w:szCs w:val="32"/>
          <w:lang w:eastAsia="zh-CN"/>
        </w:rPr>
        <w:t>常务副主任，副主任技师。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803050406030204"/>
    <w:charset w:val="00"/>
    <w:family w:val="auto"/>
    <w:pitch w:val="default"/>
    <w:sig w:usb0="E00006FF" w:usb1="4000045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2347595</wp:posOffset>
              </wp:positionH>
              <wp:positionV relativeFrom="paragraph">
                <wp:posOffset>0</wp:posOffset>
              </wp:positionV>
              <wp:extent cx="502920" cy="401955"/>
              <wp:effectExtent l="0" t="0" r="0" b="0"/>
              <wp:wrapNone/>
              <wp:docPr id="1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2920" cy="401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4"/>
                            </w:rPr>
                            <w:t>－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4"/>
                            </w:rPr>
                            <w:t>－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4097" o:spid="_x0000_s1026" o:spt="1" style="position:absolute;left:0pt;margin-left:184.85pt;margin-top:0pt;height:31.65pt;width:39.6pt;mso-position-horizontal-relative:margin;z-index:251659264;mso-width-relative:page;mso-height-relative:page;" filled="f" stroked="f" coordsize="21600,21600" o:gfxdata="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FgAAAGRycy9QSwECFAAUAAAACACHTuJATCWPvtgAAAAHAQAADwAAAAAAAAABACAAAAA4&#10;AAAAZHJzL2Rvd25yZXYueG1sUEsBAhQAFAAAAAgAh07iQMz1yXGCAQAAEgMAAA4AAAAAAAAAAQAg&#10;AAAAPQEAAGRycy9lMm9Eb2MueG1sUEsFBgAAAAAGAAYAWQEAADE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/>
                        <w:sz w:val="24"/>
                      </w:rPr>
                      <w:t>－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4"/>
                      </w:rPr>
                      <w:t>－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39"/>
    <w:rsid w:val="004B7F2D"/>
    <w:rsid w:val="0058421B"/>
    <w:rsid w:val="00721E9E"/>
    <w:rsid w:val="007F1F28"/>
    <w:rsid w:val="009C1EE8"/>
    <w:rsid w:val="00B66D39"/>
    <w:rsid w:val="00CC43DA"/>
    <w:rsid w:val="00E70945"/>
    <w:rsid w:val="00F628AC"/>
    <w:rsid w:val="05AC6507"/>
    <w:rsid w:val="0F33135C"/>
    <w:rsid w:val="175276F2"/>
    <w:rsid w:val="1AA61239"/>
    <w:rsid w:val="1CEA2C94"/>
    <w:rsid w:val="24D47E1D"/>
    <w:rsid w:val="28800807"/>
    <w:rsid w:val="30AA0020"/>
    <w:rsid w:val="31BD4612"/>
    <w:rsid w:val="3D0A407D"/>
    <w:rsid w:val="3DCB5DB9"/>
    <w:rsid w:val="4D5E2548"/>
    <w:rsid w:val="4E6921DC"/>
    <w:rsid w:val="4E88584A"/>
    <w:rsid w:val="4FB6F8D5"/>
    <w:rsid w:val="5F541A77"/>
    <w:rsid w:val="62665103"/>
    <w:rsid w:val="66BC5F1C"/>
    <w:rsid w:val="67F2E0BE"/>
    <w:rsid w:val="68BF0DB8"/>
    <w:rsid w:val="6B440950"/>
    <w:rsid w:val="6BFC0FB6"/>
    <w:rsid w:val="6E073FD2"/>
    <w:rsid w:val="6FD83ED2"/>
    <w:rsid w:val="73CCB879"/>
    <w:rsid w:val="79F4FD44"/>
    <w:rsid w:val="7C1233AE"/>
    <w:rsid w:val="7EEAD66B"/>
    <w:rsid w:val="A9FE2177"/>
    <w:rsid w:val="B7DBC48B"/>
    <w:rsid w:val="FD6769CD"/>
    <w:rsid w:val="FDAD5578"/>
    <w:rsid w:val="FF7F70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ascii="宋体" w:hAnsi="宋体"/>
      <w:b/>
      <w:kern w:val="44"/>
      <w:sz w:val="2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5"/>
    <w:basedOn w:val="1"/>
    <w:next w:val="1"/>
    <w:qFormat/>
    <w:uiPriority w:val="0"/>
    <w:pPr>
      <w:ind w:left="800" w:leftChars="800"/>
    </w:p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Arial" w:hAnsi="Arial" w:eastAsia="仿宋"/>
      <w:sz w:val="32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Body Text First Indent 2"/>
    <w:basedOn w:val="6"/>
    <w:qFormat/>
    <w:uiPriority w:val="0"/>
    <w:pPr>
      <w:ind w:firstLine="210" w:firstLineChars="200"/>
    </w:pPr>
    <w:rPr>
      <w:rFonts w:ascii="Times New Roman" w:hAnsi="Times New Roman" w:eastAsia="仿宋_GB2312"/>
      <w:sz w:val="3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paragraph" w:customStyle="1" w:styleId="16">
    <w:name w:val="Other|1"/>
    <w:basedOn w:val="1"/>
    <w:qFormat/>
    <w:uiPriority w:val="0"/>
    <w:pPr>
      <w:spacing w:line="300" w:lineRule="auto"/>
    </w:pPr>
    <w:rPr>
      <w:rFonts w:ascii="宋体" w:hAnsi="宋体"/>
      <w:color w:val="6A7180"/>
      <w:sz w:val="26"/>
      <w:szCs w:val="26"/>
      <w:lang w:val="zh-TW" w:eastAsia="zh-TW" w:bidi="zh-TW"/>
    </w:rPr>
  </w:style>
  <w:style w:type="paragraph" w:customStyle="1" w:styleId="17">
    <w:name w:val="正文样式"/>
    <w:basedOn w:val="1"/>
    <w:qFormat/>
    <w:uiPriority w:val="0"/>
    <w:rPr>
      <w:rFonts w:ascii="方正小标宋简体" w:hAnsi="方正小标宋简体" w:eastAsia="方正小标宋简体"/>
      <w:sz w:val="44"/>
      <w:szCs w:val="44"/>
    </w:rPr>
  </w:style>
  <w:style w:type="paragraph" w:customStyle="1" w:styleId="18">
    <w:name w:val="_Style 1"/>
    <w:basedOn w:val="1"/>
    <w:qFormat/>
    <w:uiPriority w:val="0"/>
    <w:pPr>
      <w:ind w:firstLine="420" w:firstLineChars="200"/>
    </w:pPr>
    <w:rPr>
      <w:rFonts w:ascii="Times New Roman" w:hAnsi="Times New Roman" w:cs="Times New Roman"/>
    </w:rPr>
  </w:style>
  <w:style w:type="paragraph" w:customStyle="1" w:styleId="19">
    <w:name w:val="Style 1"/>
    <w:basedOn w:val="1"/>
    <w:next w:val="4"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20">
    <w:name w:val="正文1"/>
    <w:qFormat/>
    <w:uiPriority w:val="0"/>
    <w:pPr>
      <w:widowControl w:val="0"/>
      <w:overflowPunct w:val="0"/>
      <w:ind w:firstLineChars="20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customStyle="1" w:styleId="21">
    <w:name w:val="批注框文本 Char"/>
    <w:basedOn w:val="14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云南省公安厅</Company>
  <Pages>31</Pages>
  <Words>1671</Words>
  <Characters>9528</Characters>
  <Lines>79</Lines>
  <Paragraphs>22</Paragraphs>
  <TotalTime>0</TotalTime>
  <ScaleCrop>false</ScaleCrop>
  <LinksUpToDate>false</LinksUpToDate>
  <CharactersWithSpaces>11177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2021-11-22T14:14:00Z</dcterms:created>
  <dc:creator>DELL</dc:creator>
  <cp:lastModifiedBy>user</cp:lastModifiedBy>
  <cp:lastPrinted>2022-07-27T09:54:00Z</cp:lastPrinted>
  <dcterms:modified xsi:type="dcterms:W3CDTF">2023-09-25T17:39:40Z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33e78fbba42643c69c527322ac7516dc</vt:lpwstr>
  </property>
</Properties>
</file>