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7"/>
          <w:rFonts w:hint="default" w:ascii="Times New Roman" w:hAnsi="Times New Roman" w:eastAsia="方正小标宋_GBK" w:cs="Times New Roman"/>
          <w:i w:val="0"/>
          <w:caps w:val="0"/>
          <w:color w:val="auto"/>
          <w:spacing w:val="8"/>
          <w:sz w:val="44"/>
          <w:szCs w:val="44"/>
          <w:shd w:val="clear" w:fill="FFFFFF"/>
          <w:lang w:eastAsia="zh-CN"/>
        </w:rPr>
      </w:pPr>
      <w:r>
        <w:rPr>
          <w:rStyle w:val="7"/>
          <w:rFonts w:hint="default" w:ascii="Times New Roman" w:hAnsi="Times New Roman" w:eastAsia="方正小标宋_GBK" w:cs="Times New Roman"/>
          <w:i w:val="0"/>
          <w:caps w:val="0"/>
          <w:color w:val="auto"/>
          <w:spacing w:val="8"/>
          <w:sz w:val="44"/>
          <w:szCs w:val="44"/>
          <w:shd w:val="clear" w:fill="FFFFFF"/>
          <w:lang w:eastAsia="zh-CN"/>
        </w:rPr>
        <w:t>化妆品消费风险提示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7"/>
          <w:rFonts w:hint="default" w:ascii="Times New Roman" w:hAnsi="Times New Roman" w:eastAsia="微软雅黑" w:cs="Times New Roman"/>
          <w:i w:val="0"/>
          <w:caps w:val="0"/>
          <w:color w:val="007AAA"/>
          <w:spacing w:val="8"/>
          <w:sz w:val="27"/>
          <w:szCs w:val="27"/>
          <w:shd w:val="clear" w:fill="FFFFFF"/>
          <w:lang w:eastAsia="zh-CN"/>
        </w:rPr>
      </w:pPr>
      <w:r>
        <w:rPr>
          <w:rStyle w:val="7"/>
          <w:rFonts w:hint="default" w:ascii="Times New Roman" w:hAnsi="Times New Roman" w:eastAsia="方正小标宋_GBK" w:cs="Times New Roman"/>
          <w:i w:val="0"/>
          <w:caps w:val="0"/>
          <w:color w:val="auto"/>
          <w:spacing w:val="8"/>
          <w:sz w:val="44"/>
          <w:szCs w:val="44"/>
          <w:shd w:val="clear" w:fill="FFFFFF"/>
          <w:lang w:eastAsia="zh-CN"/>
        </w:rPr>
        <w:t>（</w:t>
      </w:r>
      <w:r>
        <w:rPr>
          <w:rStyle w:val="7"/>
          <w:rFonts w:hint="default" w:ascii="Times New Roman" w:hAnsi="Times New Roman" w:eastAsia="方正小标宋_GBK" w:cs="Times New Roman"/>
          <w:i w:val="0"/>
          <w:caps w:val="0"/>
          <w:color w:val="auto"/>
          <w:spacing w:val="8"/>
          <w:sz w:val="44"/>
          <w:szCs w:val="44"/>
          <w:shd w:val="clear" w:fill="FFFFFF"/>
          <w:lang w:val="en-US" w:eastAsia="zh-CN"/>
        </w:rPr>
        <w:t>2023年</w:t>
      </w:r>
      <w:r>
        <w:rPr>
          <w:rStyle w:val="7"/>
          <w:rFonts w:hint="eastAsia" w:ascii="Times New Roman" w:hAnsi="Times New Roman" w:eastAsia="方正小标宋_GBK" w:cs="Times New Roman"/>
          <w:i w:val="0"/>
          <w:caps w:val="0"/>
          <w:color w:val="auto"/>
          <w:spacing w:val="8"/>
          <w:sz w:val="44"/>
          <w:szCs w:val="44"/>
          <w:shd w:val="clear" w:fill="FFFFFF"/>
          <w:lang w:val="en-US" w:eastAsia="zh-CN"/>
        </w:rPr>
        <w:t>3</w:t>
      </w:r>
      <w:r>
        <w:rPr>
          <w:rStyle w:val="7"/>
          <w:rFonts w:hint="default" w:ascii="Times New Roman" w:hAnsi="Times New Roman" w:eastAsia="方正小标宋_GBK" w:cs="Times New Roman"/>
          <w:i w:val="0"/>
          <w:caps w:val="0"/>
          <w:color w:val="auto"/>
          <w:spacing w:val="8"/>
          <w:sz w:val="44"/>
          <w:szCs w:val="44"/>
          <w:shd w:val="clear" w:fill="FFFFFF"/>
          <w:lang w:val="en-US" w:eastAsia="zh-CN"/>
        </w:rPr>
        <w:t>号</w:t>
      </w:r>
      <w:r>
        <w:rPr>
          <w:rStyle w:val="7"/>
          <w:rFonts w:hint="default" w:ascii="Times New Roman" w:hAnsi="Times New Roman" w:eastAsia="方正小标宋_GBK" w:cs="Times New Roman"/>
          <w:i w:val="0"/>
          <w:caps w:val="0"/>
          <w:color w:val="auto"/>
          <w:spacing w:val="8"/>
          <w:sz w:val="44"/>
          <w:szCs w:val="44"/>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方正仿宋_GBK" w:cs="Times New Roman"/>
          <w:b w:val="0"/>
          <w:i w:val="0"/>
          <w:caps w:val="0"/>
          <w:color w:val="222222"/>
          <w:spacing w:val="8"/>
          <w:kern w:val="0"/>
          <w:sz w:val="32"/>
          <w:szCs w:val="32"/>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72" w:firstLineChars="200"/>
        <w:jc w:val="both"/>
        <w:textAlignment w:val="auto"/>
        <w:rPr>
          <w:rFonts w:hint="default" w:ascii="Times New Roman" w:hAnsi="Times New Roman" w:eastAsia="方正仿宋_GBK" w:cs="Times New Roman"/>
          <w:b w:val="0"/>
          <w:i w:val="0"/>
          <w:caps w:val="0"/>
          <w:color w:val="222222"/>
          <w:spacing w:val="8"/>
          <w:kern w:val="0"/>
          <w:sz w:val="32"/>
          <w:szCs w:val="32"/>
          <w:shd w:val="clear" w:fill="FFFFFF"/>
          <w:lang w:val="en-US" w:eastAsia="zh-CN" w:bidi="ar"/>
        </w:rPr>
      </w:pPr>
      <w:r>
        <w:rPr>
          <w:rFonts w:hint="default" w:ascii="Times New Roman" w:hAnsi="Times New Roman" w:eastAsia="方正仿宋_GBK" w:cs="Times New Roman"/>
          <w:b w:val="0"/>
          <w:i w:val="0"/>
          <w:caps w:val="0"/>
          <w:color w:val="222222"/>
          <w:spacing w:val="8"/>
          <w:kern w:val="0"/>
          <w:sz w:val="32"/>
          <w:szCs w:val="32"/>
          <w:shd w:val="clear" w:fill="FFFFFF"/>
          <w:lang w:val="en-US" w:eastAsia="zh-CN" w:bidi="ar"/>
        </w:rPr>
        <w:t>根据《国家药监局关于</w:t>
      </w:r>
      <w:r>
        <w:rPr>
          <w:rFonts w:hint="eastAsia" w:ascii="Times New Roman" w:hAnsi="Times New Roman" w:eastAsia="方正仿宋_GBK" w:cs="Times New Roman"/>
          <w:b w:val="0"/>
          <w:i w:val="0"/>
          <w:caps w:val="0"/>
          <w:color w:val="222222"/>
          <w:spacing w:val="8"/>
          <w:kern w:val="0"/>
          <w:sz w:val="32"/>
          <w:szCs w:val="32"/>
          <w:shd w:val="clear" w:fill="FFFFFF"/>
          <w:lang w:val="en-US" w:eastAsia="zh-CN" w:bidi="ar"/>
        </w:rPr>
        <w:t>57</w:t>
      </w:r>
      <w:r>
        <w:rPr>
          <w:rFonts w:hint="default" w:ascii="Times New Roman" w:hAnsi="Times New Roman" w:eastAsia="方正仿宋_GBK" w:cs="Times New Roman"/>
          <w:b w:val="0"/>
          <w:i w:val="0"/>
          <w:caps w:val="0"/>
          <w:color w:val="222222"/>
          <w:spacing w:val="8"/>
          <w:kern w:val="0"/>
          <w:sz w:val="32"/>
          <w:szCs w:val="32"/>
          <w:shd w:val="clear" w:fill="FFFFFF"/>
          <w:lang w:val="en-US" w:eastAsia="zh-CN" w:bidi="ar"/>
        </w:rPr>
        <w:t>批次不符合规定化妆品的通告》《国家药监局关于</w:t>
      </w:r>
      <w:r>
        <w:rPr>
          <w:rFonts w:hint="eastAsia" w:ascii="Times New Roman" w:hAnsi="Times New Roman" w:eastAsia="方正仿宋_GBK" w:cs="Times New Roman"/>
          <w:b w:val="0"/>
          <w:i w:val="0"/>
          <w:caps w:val="0"/>
          <w:color w:val="222222"/>
          <w:spacing w:val="8"/>
          <w:kern w:val="0"/>
          <w:sz w:val="32"/>
          <w:szCs w:val="32"/>
          <w:shd w:val="clear" w:fill="FFFFFF"/>
          <w:lang w:val="en-US" w:eastAsia="zh-CN" w:bidi="ar"/>
        </w:rPr>
        <w:t>5</w:t>
      </w:r>
      <w:r>
        <w:rPr>
          <w:rFonts w:hint="default" w:ascii="Times New Roman" w:hAnsi="Times New Roman" w:eastAsia="方正仿宋_GBK" w:cs="Times New Roman"/>
          <w:b w:val="0"/>
          <w:i w:val="0"/>
          <w:caps w:val="0"/>
          <w:color w:val="222222"/>
          <w:spacing w:val="8"/>
          <w:kern w:val="0"/>
          <w:sz w:val="32"/>
          <w:szCs w:val="32"/>
          <w:shd w:val="clear" w:fill="FFFFFF"/>
          <w:lang w:val="en-US" w:eastAsia="zh-CN" w:bidi="ar"/>
        </w:rPr>
        <w:t>批次化妆品检出禁用原料的通告》，在国家化妆品监督抽检工作中发现产品标签标示为产品标签标示为广州红鑫龙化妆品有限公司生产的红鑫龙染发膏（棕色）等57批次化妆品（含牙膏，下同）不符合规定</w:t>
      </w:r>
      <w:r>
        <w:rPr>
          <w:rFonts w:hint="eastAsia" w:ascii="Times New Roman" w:hAnsi="Times New Roman" w:eastAsia="方正仿宋_GBK" w:cs="Times New Roman"/>
          <w:b w:val="0"/>
          <w:i w:val="0"/>
          <w:caps w:val="0"/>
          <w:color w:val="222222"/>
          <w:spacing w:val="8"/>
          <w:kern w:val="0"/>
          <w:sz w:val="32"/>
          <w:szCs w:val="32"/>
          <w:shd w:val="clear" w:fill="FFFFFF"/>
          <w:lang w:val="en-US" w:eastAsia="zh-CN" w:bidi="ar"/>
        </w:rPr>
        <w:t>，</w:t>
      </w:r>
      <w:r>
        <w:rPr>
          <w:rFonts w:hint="default" w:ascii="Times New Roman" w:hAnsi="Times New Roman" w:eastAsia="方正仿宋_GBK" w:cs="Times New Roman"/>
          <w:b w:val="0"/>
          <w:i w:val="0"/>
          <w:caps w:val="0"/>
          <w:color w:val="222222"/>
          <w:spacing w:val="8"/>
          <w:kern w:val="0"/>
          <w:sz w:val="32"/>
          <w:szCs w:val="32"/>
          <w:shd w:val="clear" w:fill="FFFFFF"/>
          <w:lang w:val="en-US" w:eastAsia="zh-CN" w:bidi="ar"/>
        </w:rPr>
        <w:t>产品标签标示为委托方晟典国际生物科技（广州）有限公司、被委托方广州市爱拉菲日用品科技有限公司生产的颂雅花漾精纯之露营养滋润洗发乳等5批次化妆品检出《化妆品安全技术规范（2015年版）》中规定的禁用原料（详情见附件），存在</w:t>
      </w:r>
      <w:r>
        <w:rPr>
          <w:rFonts w:hint="eastAsia" w:ascii="Times New Roman" w:hAnsi="Times New Roman" w:eastAsia="方正仿宋_GBK" w:cs="Times New Roman"/>
          <w:b w:val="0"/>
          <w:i w:val="0"/>
          <w:caps w:val="0"/>
          <w:color w:val="222222"/>
          <w:spacing w:val="8"/>
          <w:kern w:val="0"/>
          <w:sz w:val="32"/>
          <w:szCs w:val="32"/>
          <w:shd w:val="clear" w:fill="FFFFFF"/>
          <w:lang w:val="en-US" w:eastAsia="zh-CN" w:bidi="ar"/>
        </w:rPr>
        <w:t>消费</w:t>
      </w:r>
      <w:r>
        <w:rPr>
          <w:rFonts w:hint="default" w:ascii="Times New Roman" w:hAnsi="Times New Roman" w:eastAsia="方正仿宋_GBK" w:cs="Times New Roman"/>
          <w:b w:val="0"/>
          <w:i w:val="0"/>
          <w:caps w:val="0"/>
          <w:color w:val="222222"/>
          <w:spacing w:val="8"/>
          <w:kern w:val="0"/>
          <w:sz w:val="32"/>
          <w:szCs w:val="32"/>
          <w:shd w:val="clear" w:fill="FFFFFF"/>
          <w:lang w:val="en-US" w:eastAsia="zh-CN" w:bidi="ar"/>
        </w:rPr>
        <w:t>安全</w:t>
      </w:r>
      <w:r>
        <w:rPr>
          <w:rFonts w:hint="eastAsia" w:ascii="Times New Roman" w:hAnsi="Times New Roman" w:eastAsia="方正仿宋_GBK" w:cs="Times New Roman"/>
          <w:b w:val="0"/>
          <w:i w:val="0"/>
          <w:caps w:val="0"/>
          <w:color w:val="222222"/>
          <w:spacing w:val="8"/>
          <w:kern w:val="0"/>
          <w:sz w:val="32"/>
          <w:szCs w:val="32"/>
          <w:shd w:val="clear" w:fill="FFFFFF"/>
          <w:lang w:val="en-US" w:eastAsia="zh-CN" w:bidi="ar"/>
        </w:rPr>
        <w:t>隐患</w:t>
      </w:r>
      <w:r>
        <w:rPr>
          <w:rFonts w:hint="default" w:ascii="Times New Roman" w:hAnsi="Times New Roman" w:eastAsia="方正仿宋_GBK" w:cs="Times New Roman"/>
          <w:b w:val="0"/>
          <w:i w:val="0"/>
          <w:caps w:val="0"/>
          <w:color w:val="222222"/>
          <w:spacing w:val="8"/>
          <w:kern w:val="0"/>
          <w:sz w:val="32"/>
          <w:szCs w:val="32"/>
          <w:shd w:val="clear" w:fill="FFFFFF"/>
          <w:lang w:val="en-US" w:eastAsia="zh-CN" w:bidi="ar"/>
        </w:rPr>
        <w:t>。根据《化妆品监督管理条例》及《化妆品生产经营监督管理办法》，玉溪市市场监督</w:t>
      </w:r>
      <w:r>
        <w:rPr>
          <w:rFonts w:hint="eastAsia" w:ascii="Times New Roman" w:hAnsi="Times New Roman" w:eastAsia="方正仿宋_GBK" w:cs="Times New Roman"/>
          <w:b w:val="0"/>
          <w:i w:val="0"/>
          <w:caps w:val="0"/>
          <w:color w:val="222222"/>
          <w:spacing w:val="8"/>
          <w:kern w:val="0"/>
          <w:sz w:val="32"/>
          <w:szCs w:val="32"/>
          <w:shd w:val="clear" w:fill="FFFFFF"/>
          <w:lang w:val="en-US" w:eastAsia="zh-CN" w:bidi="ar"/>
        </w:rPr>
        <w:t>管理</w:t>
      </w:r>
      <w:r>
        <w:rPr>
          <w:rFonts w:hint="default" w:ascii="Times New Roman" w:hAnsi="Times New Roman" w:eastAsia="方正仿宋_GBK" w:cs="Times New Roman"/>
          <w:b w:val="0"/>
          <w:i w:val="0"/>
          <w:caps w:val="0"/>
          <w:color w:val="222222"/>
          <w:spacing w:val="8"/>
          <w:kern w:val="0"/>
          <w:sz w:val="32"/>
          <w:szCs w:val="32"/>
          <w:shd w:val="clear" w:fill="FFFFFF"/>
          <w:lang w:val="en-US" w:eastAsia="zh-CN" w:bidi="ar"/>
        </w:rPr>
        <w:t>局将在工作中加大对相关产品经营行为的检查和处置，</w:t>
      </w:r>
      <w:r>
        <w:rPr>
          <w:rFonts w:hint="eastAsia" w:ascii="Times New Roman" w:hAnsi="Times New Roman" w:eastAsia="方正仿宋_GBK" w:cs="Times New Roman"/>
          <w:b w:val="0"/>
          <w:i w:val="0"/>
          <w:caps w:val="0"/>
          <w:color w:val="222222"/>
          <w:spacing w:val="8"/>
          <w:kern w:val="0"/>
          <w:sz w:val="32"/>
          <w:szCs w:val="32"/>
          <w:shd w:val="clear" w:fill="FFFFFF"/>
          <w:lang w:val="en-US" w:eastAsia="zh-CN" w:bidi="ar"/>
        </w:rPr>
        <w:t>请</w:t>
      </w:r>
      <w:r>
        <w:rPr>
          <w:rFonts w:hint="default" w:ascii="Times New Roman" w:hAnsi="Times New Roman" w:eastAsia="方正仿宋_GBK" w:cs="Times New Roman"/>
          <w:b w:val="0"/>
          <w:i w:val="0"/>
          <w:caps w:val="0"/>
          <w:color w:val="222222"/>
          <w:spacing w:val="8"/>
          <w:kern w:val="0"/>
          <w:sz w:val="32"/>
          <w:szCs w:val="32"/>
          <w:shd w:val="clear" w:fill="FFFFFF"/>
          <w:lang w:val="en-US" w:eastAsia="zh-CN" w:bidi="ar"/>
        </w:rPr>
        <w:t>各化妆品经营</w:t>
      </w:r>
      <w:r>
        <w:rPr>
          <w:rFonts w:hint="eastAsia" w:ascii="Times New Roman" w:hAnsi="Times New Roman" w:eastAsia="方正仿宋_GBK" w:cs="Times New Roman"/>
          <w:b w:val="0"/>
          <w:i w:val="0"/>
          <w:caps w:val="0"/>
          <w:color w:val="222222"/>
          <w:spacing w:val="8"/>
          <w:kern w:val="0"/>
          <w:sz w:val="32"/>
          <w:szCs w:val="32"/>
          <w:shd w:val="clear" w:fill="FFFFFF"/>
          <w:lang w:val="en-US" w:eastAsia="zh-CN" w:bidi="ar"/>
        </w:rPr>
        <w:t>单位进行自查，如有</w:t>
      </w:r>
      <w:r>
        <w:rPr>
          <w:rFonts w:hint="default" w:ascii="Times New Roman" w:hAnsi="Times New Roman" w:eastAsia="方正仿宋_GBK" w:cs="Times New Roman"/>
          <w:b w:val="0"/>
          <w:i w:val="0"/>
          <w:caps w:val="0"/>
          <w:color w:val="222222"/>
          <w:spacing w:val="8"/>
          <w:kern w:val="0"/>
          <w:sz w:val="32"/>
          <w:szCs w:val="32"/>
          <w:shd w:val="clear" w:fill="FFFFFF"/>
          <w:lang w:val="en-US" w:eastAsia="zh-CN" w:bidi="ar"/>
        </w:rPr>
        <w:t>上述化妆品</w:t>
      </w:r>
      <w:r>
        <w:rPr>
          <w:rFonts w:hint="eastAsia" w:ascii="Times New Roman" w:hAnsi="Times New Roman" w:eastAsia="方正仿宋_GBK" w:cs="Times New Roman"/>
          <w:b w:val="0"/>
          <w:i w:val="0"/>
          <w:caps w:val="0"/>
          <w:color w:val="222222"/>
          <w:spacing w:val="8"/>
          <w:kern w:val="0"/>
          <w:sz w:val="32"/>
          <w:szCs w:val="32"/>
          <w:shd w:val="clear" w:fill="FFFFFF"/>
          <w:lang w:val="en-US" w:eastAsia="zh-CN" w:bidi="ar"/>
        </w:rPr>
        <w:t>经营行为的</w:t>
      </w:r>
      <w:r>
        <w:rPr>
          <w:rFonts w:hint="default" w:ascii="Times New Roman" w:hAnsi="Times New Roman" w:eastAsia="方正仿宋_GBK" w:cs="Times New Roman"/>
          <w:b w:val="0"/>
          <w:i w:val="0"/>
          <w:caps w:val="0"/>
          <w:color w:val="222222"/>
          <w:spacing w:val="8"/>
          <w:kern w:val="0"/>
          <w:sz w:val="32"/>
          <w:szCs w:val="32"/>
          <w:shd w:val="clear" w:fill="FFFFFF"/>
          <w:lang w:val="en-US" w:eastAsia="zh-CN" w:bidi="ar"/>
        </w:rPr>
        <w:t>，</w:t>
      </w:r>
      <w:r>
        <w:rPr>
          <w:rFonts w:hint="eastAsia" w:ascii="Times New Roman" w:hAnsi="Times New Roman" w:eastAsia="方正仿宋_GBK" w:cs="Times New Roman"/>
          <w:b w:val="0"/>
          <w:i w:val="0"/>
          <w:caps w:val="0"/>
          <w:color w:val="222222"/>
          <w:spacing w:val="8"/>
          <w:kern w:val="0"/>
          <w:sz w:val="32"/>
          <w:szCs w:val="32"/>
          <w:shd w:val="clear" w:fill="FFFFFF"/>
          <w:lang w:val="en-US" w:eastAsia="zh-CN" w:bidi="ar"/>
        </w:rPr>
        <w:t>立即下架停止销售，</w:t>
      </w:r>
      <w:r>
        <w:rPr>
          <w:rFonts w:hint="default" w:ascii="Times New Roman" w:hAnsi="Times New Roman" w:eastAsia="方正仿宋_GBK" w:cs="Times New Roman"/>
          <w:b w:val="0"/>
          <w:i w:val="0"/>
          <w:caps w:val="0"/>
          <w:color w:val="222222"/>
          <w:spacing w:val="8"/>
          <w:kern w:val="0"/>
          <w:sz w:val="32"/>
          <w:szCs w:val="32"/>
          <w:shd w:val="clear" w:fill="FFFFFF"/>
          <w:lang w:val="en-US" w:eastAsia="zh-CN" w:bidi="ar"/>
        </w:rPr>
        <w:t>并提示广大消费者加强防范，规避</w:t>
      </w:r>
      <w:r>
        <w:rPr>
          <w:rFonts w:hint="eastAsia" w:ascii="Times New Roman" w:hAnsi="Times New Roman" w:eastAsia="方正仿宋_GBK" w:cs="Times New Roman"/>
          <w:b w:val="0"/>
          <w:i w:val="0"/>
          <w:caps w:val="0"/>
          <w:color w:val="222222"/>
          <w:spacing w:val="8"/>
          <w:kern w:val="0"/>
          <w:sz w:val="32"/>
          <w:szCs w:val="32"/>
          <w:shd w:val="clear" w:fill="FFFFFF"/>
          <w:lang w:val="en-US" w:eastAsia="zh-CN" w:bidi="ar"/>
        </w:rPr>
        <w:t>安全</w:t>
      </w:r>
      <w:r>
        <w:rPr>
          <w:rFonts w:hint="default" w:ascii="Times New Roman" w:hAnsi="Times New Roman" w:eastAsia="方正仿宋_GBK" w:cs="Times New Roman"/>
          <w:b w:val="0"/>
          <w:i w:val="0"/>
          <w:caps w:val="0"/>
          <w:color w:val="222222"/>
          <w:spacing w:val="8"/>
          <w:kern w:val="0"/>
          <w:sz w:val="32"/>
          <w:szCs w:val="32"/>
          <w:shd w:val="clear" w:fill="FFFFFF"/>
          <w:lang w:val="en-US" w:eastAsia="zh-CN" w:bidi="ar"/>
        </w:rPr>
        <w:t>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right"/>
        <w:textAlignment w:val="auto"/>
        <w:rPr>
          <w:rFonts w:hint="default" w:ascii="Times New Roman" w:hAnsi="Times New Roman" w:eastAsia="方正仿宋_GBK" w:cs="Times New Roman"/>
          <w:i w:val="0"/>
          <w:caps w:val="0"/>
          <w:color w:val="222222"/>
          <w:spacing w:val="8"/>
          <w:sz w:val="32"/>
          <w:szCs w:val="32"/>
          <w:shd w:val="clear" w:fill="FFFFFF"/>
          <w:lang w:val="en-US" w:eastAsia="zh-CN"/>
        </w:rPr>
      </w:pPr>
      <w:r>
        <w:rPr>
          <w:rFonts w:hint="default" w:ascii="Times New Roman" w:hAnsi="Times New Roman" w:eastAsia="方正仿宋_GBK" w:cs="Times New Roman"/>
          <w:i w:val="0"/>
          <w:caps w:val="0"/>
          <w:color w:val="222222"/>
          <w:spacing w:val="8"/>
          <w:sz w:val="32"/>
          <w:szCs w:val="32"/>
          <w:shd w:val="clear" w:fill="FFFFFF"/>
          <w:lang w:val="en-US" w:eastAsia="zh-CN"/>
        </w:rPr>
        <w:t>玉溪市市场监督管理局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center"/>
        <w:textAlignment w:val="auto"/>
        <w:rPr>
          <w:rFonts w:hint="default" w:ascii="Times New Roman" w:hAnsi="Times New Roman" w:eastAsia="方正仿宋_GBK" w:cs="Times New Roman"/>
          <w:i w:val="0"/>
          <w:caps w:val="0"/>
          <w:color w:val="222222"/>
          <w:spacing w:val="8"/>
          <w:sz w:val="32"/>
          <w:szCs w:val="32"/>
          <w:shd w:val="clear" w:fill="FFFFFF"/>
          <w:lang w:val="en-US" w:eastAsia="zh-CN"/>
        </w:rPr>
      </w:pPr>
      <w:r>
        <w:rPr>
          <w:rFonts w:hint="default" w:ascii="Times New Roman" w:hAnsi="Times New Roman" w:eastAsia="方正仿宋_GBK" w:cs="Times New Roman"/>
          <w:i w:val="0"/>
          <w:caps w:val="0"/>
          <w:color w:val="222222"/>
          <w:spacing w:val="8"/>
          <w:sz w:val="32"/>
          <w:szCs w:val="32"/>
          <w:shd w:val="clear" w:fill="FFFFFF"/>
          <w:lang w:val="en-US" w:eastAsia="zh-CN"/>
        </w:rPr>
        <w:t xml:space="preserve">                         2023年</w:t>
      </w:r>
      <w:r>
        <w:rPr>
          <w:rFonts w:hint="eastAsia" w:ascii="Times New Roman" w:hAnsi="Times New Roman" w:eastAsia="方正仿宋_GBK" w:cs="Times New Roman"/>
          <w:i w:val="0"/>
          <w:caps w:val="0"/>
          <w:color w:val="222222"/>
          <w:spacing w:val="8"/>
          <w:sz w:val="32"/>
          <w:szCs w:val="32"/>
          <w:shd w:val="clear" w:fill="FFFFFF"/>
          <w:lang w:val="en-US" w:eastAsia="zh-CN"/>
        </w:rPr>
        <w:t>4</w:t>
      </w:r>
      <w:r>
        <w:rPr>
          <w:rFonts w:hint="default" w:ascii="Times New Roman" w:hAnsi="Times New Roman" w:eastAsia="方正仿宋_GBK" w:cs="Times New Roman"/>
          <w:i w:val="0"/>
          <w:caps w:val="0"/>
          <w:color w:val="222222"/>
          <w:spacing w:val="8"/>
          <w:sz w:val="32"/>
          <w:szCs w:val="32"/>
          <w:shd w:val="clear" w:fill="FFFFFF"/>
          <w:lang w:val="en-US" w:eastAsia="zh-CN"/>
        </w:rPr>
        <w:t>月</w:t>
      </w:r>
      <w:r>
        <w:rPr>
          <w:rFonts w:hint="eastAsia" w:ascii="Times New Roman" w:hAnsi="Times New Roman" w:eastAsia="方正仿宋_GBK" w:cs="Times New Roman"/>
          <w:i w:val="0"/>
          <w:caps w:val="0"/>
          <w:color w:val="222222"/>
          <w:spacing w:val="8"/>
          <w:sz w:val="32"/>
          <w:szCs w:val="32"/>
          <w:shd w:val="clear" w:fill="FFFFFF"/>
          <w:lang w:val="en-US" w:eastAsia="zh-CN"/>
        </w:rPr>
        <w:t>14</w:t>
      </w:r>
      <w:r>
        <w:rPr>
          <w:rFonts w:hint="default" w:ascii="Times New Roman" w:hAnsi="Times New Roman" w:eastAsia="方正仿宋_GBK" w:cs="Times New Roman"/>
          <w:i w:val="0"/>
          <w:caps w:val="0"/>
          <w:color w:val="222222"/>
          <w:spacing w:val="8"/>
          <w:sz w:val="32"/>
          <w:szCs w:val="32"/>
          <w:shd w:val="clear" w:fill="FFFFFF"/>
          <w:lang w:val="en-US" w:eastAsia="zh-CN"/>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default" w:ascii="Times New Roman" w:hAnsi="Times New Roman" w:eastAsia="方正仿宋_GBK" w:cs="Times New Roman"/>
          <w:i w:val="0"/>
          <w:caps w:val="0"/>
          <w:color w:val="222222"/>
          <w:spacing w:val="8"/>
          <w:sz w:val="32"/>
          <w:szCs w:val="32"/>
          <w:shd w:val="clear" w:fill="FFFFFF"/>
          <w:lang w:val="en-US" w:eastAsia="zh-CN"/>
        </w:rPr>
      </w:pPr>
    </w:p>
    <w:p>
      <w:pPr>
        <w:rPr>
          <w:rFonts w:hint="default" w:ascii="Times New Roman" w:hAnsi="Times New Roman" w:cs="Times New Roman"/>
        </w:rPr>
        <w:sectPr>
          <w:pgSz w:w="11906" w:h="16838"/>
          <w:pgMar w:top="1440" w:right="1800" w:bottom="1440" w:left="1800" w:header="851" w:footer="992" w:gutter="0"/>
          <w:cols w:space="425" w:num="1"/>
          <w:docGrid w:type="lines" w:linePitch="312" w:charSpace="0"/>
        </w:sectPr>
      </w:pPr>
    </w:p>
    <w:p>
      <w:pPr>
        <w:tabs>
          <w:tab w:val="left" w:pos="6480"/>
          <w:tab w:val="left" w:pos="7920"/>
        </w:tabs>
        <w:spacing w:line="240" w:lineRule="exact"/>
        <w:rPr>
          <w:rFonts w:ascii="黑体" w:hAnsi="黑体" w:eastAsia="黑体"/>
          <w:sz w:val="32"/>
          <w:szCs w:val="32"/>
        </w:rPr>
      </w:pPr>
    </w:p>
    <w:p>
      <w:pPr>
        <w:tabs>
          <w:tab w:val="left" w:pos="6480"/>
          <w:tab w:val="left" w:pos="7920"/>
        </w:tabs>
        <w:spacing w:line="240" w:lineRule="exact"/>
        <w:rPr>
          <w:rFonts w:hint="eastAsia"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1</w:t>
      </w:r>
    </w:p>
    <w:p>
      <w:pPr>
        <w:spacing w:line="240" w:lineRule="exact"/>
        <w:rPr>
          <w:rFonts w:hint="eastAsia" w:ascii="黑体" w:hAnsi="黑体" w:eastAsia="黑体"/>
          <w:sz w:val="32"/>
          <w:szCs w:val="32"/>
        </w:rPr>
      </w:pPr>
    </w:p>
    <w:p>
      <w:pPr>
        <w:spacing w:line="560"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57批次不符合规定化妆品信息</w:t>
      </w:r>
    </w:p>
    <w:p>
      <w:pPr>
        <w:spacing w:line="240" w:lineRule="exact"/>
        <w:ind w:firstLine="880" w:firstLineChars="200"/>
        <w:jc w:val="center"/>
        <w:rPr>
          <w:rFonts w:hint="eastAsia" w:ascii="方正小标宋简体" w:hAnsi="方正小标宋简体" w:eastAsia="方正小标宋简体" w:cs="方正小标宋简体"/>
          <w:sz w:val="44"/>
          <w:szCs w:val="44"/>
        </w:rPr>
      </w:pPr>
    </w:p>
    <w:tbl>
      <w:tblPr>
        <w:tblStyle w:val="5"/>
        <w:tblW w:w="15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705"/>
        <w:gridCol w:w="1025"/>
        <w:gridCol w:w="1257"/>
        <w:gridCol w:w="786"/>
        <w:gridCol w:w="851"/>
        <w:gridCol w:w="565"/>
        <w:gridCol w:w="565"/>
        <w:gridCol w:w="568"/>
        <w:gridCol w:w="793"/>
        <w:gridCol w:w="1048"/>
        <w:gridCol w:w="1170"/>
        <w:gridCol w:w="1020"/>
        <w:gridCol w:w="782"/>
        <w:gridCol w:w="1065"/>
        <w:gridCol w:w="1607"/>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7" w:hRule="atLeast"/>
          <w:tblHeader/>
          <w:jc w:val="center"/>
        </w:trPr>
        <w:tc>
          <w:tcPr>
            <w:tcW w:w="445" w:type="dxa"/>
            <w:noWrap w:val="0"/>
            <w:vAlign w:val="center"/>
          </w:tcPr>
          <w:p>
            <w:pPr>
              <w:keepNext w:val="0"/>
              <w:keepLines w:val="0"/>
              <w:pageBreakBefore w:val="0"/>
              <w:widowControl/>
              <w:kinsoku/>
              <w:wordWrap/>
              <w:overflowPunct/>
              <w:topLinePunct w:val="0"/>
              <w:autoSpaceDE/>
              <w:autoSpaceDN/>
              <w:bidi w:val="0"/>
              <w:adjustRightInd w:val="0"/>
              <w:snapToGrid w:val="0"/>
              <w:spacing w:line="160" w:lineRule="exact"/>
              <w:jc w:val="center"/>
              <w:textAlignment w:val="auto"/>
              <w:rPr>
                <w:rFonts w:eastAsia="方正黑体"/>
                <w:bCs/>
                <w:kern w:val="0"/>
                <w:sz w:val="15"/>
                <w:szCs w:val="15"/>
              </w:rPr>
            </w:pPr>
            <w:r>
              <w:rPr>
                <w:rFonts w:eastAsia="方正黑体"/>
                <w:bCs/>
                <w:kern w:val="0"/>
                <w:sz w:val="15"/>
                <w:szCs w:val="15"/>
              </w:rPr>
              <w:t>序号</w:t>
            </w:r>
          </w:p>
        </w:tc>
        <w:tc>
          <w:tcPr>
            <w:tcW w:w="705" w:type="dxa"/>
            <w:noWrap w:val="0"/>
            <w:vAlign w:val="center"/>
          </w:tcPr>
          <w:p>
            <w:pPr>
              <w:keepNext w:val="0"/>
              <w:keepLines w:val="0"/>
              <w:pageBreakBefore w:val="0"/>
              <w:widowControl/>
              <w:kinsoku/>
              <w:wordWrap/>
              <w:overflowPunct/>
              <w:topLinePunct w:val="0"/>
              <w:autoSpaceDE/>
              <w:autoSpaceDN/>
              <w:bidi w:val="0"/>
              <w:adjustRightInd w:val="0"/>
              <w:snapToGrid w:val="0"/>
              <w:spacing w:line="160" w:lineRule="exact"/>
              <w:jc w:val="center"/>
              <w:textAlignment w:val="auto"/>
              <w:rPr>
                <w:rFonts w:eastAsia="方正黑体"/>
                <w:bCs/>
                <w:kern w:val="0"/>
                <w:sz w:val="15"/>
                <w:szCs w:val="15"/>
              </w:rPr>
            </w:pPr>
            <w:r>
              <w:rPr>
                <w:rFonts w:eastAsia="方正黑体"/>
                <w:bCs/>
                <w:kern w:val="0"/>
                <w:sz w:val="15"/>
                <w:szCs w:val="15"/>
              </w:rPr>
              <w:t>标示产品名称</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val="0"/>
              <w:spacing w:line="160" w:lineRule="exact"/>
              <w:jc w:val="center"/>
              <w:textAlignment w:val="auto"/>
              <w:rPr>
                <w:rFonts w:eastAsia="方正黑体"/>
                <w:bCs/>
                <w:kern w:val="0"/>
                <w:sz w:val="15"/>
                <w:szCs w:val="15"/>
              </w:rPr>
            </w:pPr>
            <w:r>
              <w:rPr>
                <w:rFonts w:eastAsia="方正黑体"/>
                <w:bCs/>
                <w:kern w:val="0"/>
                <w:sz w:val="15"/>
                <w:szCs w:val="15"/>
              </w:rPr>
              <w:t>标示化妆品注册人/备案人、受托生产企业、境内责任人（经销商）等名称</w:t>
            </w:r>
          </w:p>
        </w:tc>
        <w:tc>
          <w:tcPr>
            <w:tcW w:w="1257" w:type="dxa"/>
            <w:noWrap w:val="0"/>
            <w:vAlign w:val="center"/>
          </w:tcPr>
          <w:p>
            <w:pPr>
              <w:keepNext w:val="0"/>
              <w:keepLines w:val="0"/>
              <w:pageBreakBefore w:val="0"/>
              <w:widowControl/>
              <w:kinsoku/>
              <w:wordWrap/>
              <w:overflowPunct/>
              <w:topLinePunct w:val="0"/>
              <w:autoSpaceDE/>
              <w:autoSpaceDN/>
              <w:bidi w:val="0"/>
              <w:adjustRightInd w:val="0"/>
              <w:snapToGrid w:val="0"/>
              <w:spacing w:line="160" w:lineRule="exact"/>
              <w:jc w:val="center"/>
              <w:textAlignment w:val="auto"/>
              <w:rPr>
                <w:rFonts w:eastAsia="方正黑体"/>
                <w:bCs/>
                <w:kern w:val="0"/>
                <w:sz w:val="15"/>
                <w:szCs w:val="15"/>
              </w:rPr>
            </w:pPr>
            <w:r>
              <w:rPr>
                <w:rFonts w:eastAsia="方正黑体"/>
                <w:bCs/>
                <w:kern w:val="0"/>
                <w:sz w:val="15"/>
                <w:szCs w:val="15"/>
              </w:rPr>
              <w:t>标示化妆品注册人/备案人、受托生产企业、境内责任人（经销商）等地址</w:t>
            </w:r>
          </w:p>
        </w:tc>
        <w:tc>
          <w:tcPr>
            <w:tcW w:w="786" w:type="dxa"/>
            <w:noWrap w:val="0"/>
            <w:vAlign w:val="center"/>
          </w:tcPr>
          <w:p>
            <w:pPr>
              <w:keepNext w:val="0"/>
              <w:keepLines w:val="0"/>
              <w:pageBreakBefore w:val="0"/>
              <w:widowControl/>
              <w:kinsoku/>
              <w:wordWrap/>
              <w:overflowPunct/>
              <w:topLinePunct w:val="0"/>
              <w:autoSpaceDE/>
              <w:autoSpaceDN/>
              <w:bidi w:val="0"/>
              <w:adjustRightInd w:val="0"/>
              <w:snapToGrid w:val="0"/>
              <w:spacing w:line="160" w:lineRule="exact"/>
              <w:jc w:val="center"/>
              <w:textAlignment w:val="auto"/>
              <w:rPr>
                <w:rFonts w:eastAsia="方正黑体"/>
                <w:bCs/>
                <w:kern w:val="0"/>
                <w:sz w:val="15"/>
                <w:szCs w:val="15"/>
              </w:rPr>
            </w:pPr>
            <w:r>
              <w:rPr>
                <w:rFonts w:eastAsia="方正黑体"/>
                <w:bCs/>
                <w:kern w:val="0"/>
                <w:sz w:val="15"/>
                <w:szCs w:val="15"/>
              </w:rPr>
              <w:t>被抽样单位名称</w:t>
            </w:r>
          </w:p>
        </w:tc>
        <w:tc>
          <w:tcPr>
            <w:tcW w:w="851" w:type="dxa"/>
            <w:noWrap w:val="0"/>
            <w:vAlign w:val="center"/>
          </w:tcPr>
          <w:p>
            <w:pPr>
              <w:keepNext w:val="0"/>
              <w:keepLines w:val="0"/>
              <w:pageBreakBefore w:val="0"/>
              <w:widowControl/>
              <w:kinsoku/>
              <w:wordWrap/>
              <w:overflowPunct/>
              <w:topLinePunct w:val="0"/>
              <w:autoSpaceDE/>
              <w:autoSpaceDN/>
              <w:bidi w:val="0"/>
              <w:adjustRightInd w:val="0"/>
              <w:snapToGrid w:val="0"/>
              <w:spacing w:line="160" w:lineRule="exact"/>
              <w:jc w:val="center"/>
              <w:textAlignment w:val="auto"/>
              <w:rPr>
                <w:rFonts w:eastAsia="方正黑体"/>
                <w:bCs/>
                <w:kern w:val="0"/>
                <w:sz w:val="15"/>
                <w:szCs w:val="15"/>
              </w:rPr>
            </w:pPr>
            <w:r>
              <w:rPr>
                <w:rFonts w:eastAsia="方正黑体"/>
                <w:bCs/>
                <w:kern w:val="0"/>
                <w:sz w:val="15"/>
                <w:szCs w:val="15"/>
              </w:rPr>
              <w:t>被抽样单位地址</w:t>
            </w:r>
          </w:p>
        </w:tc>
        <w:tc>
          <w:tcPr>
            <w:tcW w:w="565" w:type="dxa"/>
            <w:noWrap w:val="0"/>
            <w:vAlign w:val="center"/>
          </w:tcPr>
          <w:p>
            <w:pPr>
              <w:keepNext w:val="0"/>
              <w:keepLines w:val="0"/>
              <w:pageBreakBefore w:val="0"/>
              <w:widowControl/>
              <w:kinsoku/>
              <w:wordWrap/>
              <w:overflowPunct/>
              <w:topLinePunct w:val="0"/>
              <w:autoSpaceDE/>
              <w:autoSpaceDN/>
              <w:bidi w:val="0"/>
              <w:adjustRightInd w:val="0"/>
              <w:snapToGrid w:val="0"/>
              <w:spacing w:line="160" w:lineRule="exact"/>
              <w:jc w:val="center"/>
              <w:textAlignment w:val="auto"/>
              <w:rPr>
                <w:rFonts w:eastAsia="方正黑体"/>
                <w:bCs/>
                <w:kern w:val="0"/>
                <w:sz w:val="15"/>
                <w:szCs w:val="15"/>
              </w:rPr>
            </w:pPr>
            <w:r>
              <w:rPr>
                <w:rFonts w:eastAsia="方正黑体"/>
                <w:bCs/>
                <w:kern w:val="0"/>
                <w:sz w:val="15"/>
                <w:szCs w:val="15"/>
              </w:rPr>
              <w:t>包装规格</w:t>
            </w:r>
          </w:p>
        </w:tc>
        <w:tc>
          <w:tcPr>
            <w:tcW w:w="565" w:type="dxa"/>
            <w:noWrap w:val="0"/>
            <w:vAlign w:val="center"/>
          </w:tcPr>
          <w:p>
            <w:pPr>
              <w:keepNext w:val="0"/>
              <w:keepLines w:val="0"/>
              <w:pageBreakBefore w:val="0"/>
              <w:widowControl/>
              <w:kinsoku/>
              <w:wordWrap/>
              <w:overflowPunct/>
              <w:topLinePunct w:val="0"/>
              <w:autoSpaceDE/>
              <w:autoSpaceDN/>
              <w:bidi w:val="0"/>
              <w:adjustRightInd w:val="0"/>
              <w:snapToGrid w:val="0"/>
              <w:spacing w:line="160" w:lineRule="exact"/>
              <w:jc w:val="center"/>
              <w:textAlignment w:val="auto"/>
              <w:rPr>
                <w:rFonts w:eastAsia="方正黑体"/>
                <w:bCs/>
                <w:kern w:val="0"/>
                <w:sz w:val="15"/>
                <w:szCs w:val="15"/>
              </w:rPr>
            </w:pPr>
            <w:r>
              <w:rPr>
                <w:rFonts w:eastAsia="方正黑体"/>
                <w:bCs/>
                <w:kern w:val="0"/>
                <w:sz w:val="15"/>
                <w:szCs w:val="15"/>
              </w:rPr>
              <w:t>标示批号</w:t>
            </w:r>
          </w:p>
        </w:tc>
        <w:tc>
          <w:tcPr>
            <w:tcW w:w="568" w:type="dxa"/>
            <w:noWrap w:val="0"/>
            <w:vAlign w:val="center"/>
          </w:tcPr>
          <w:p>
            <w:pPr>
              <w:keepNext w:val="0"/>
              <w:keepLines w:val="0"/>
              <w:pageBreakBefore w:val="0"/>
              <w:widowControl/>
              <w:kinsoku/>
              <w:wordWrap/>
              <w:overflowPunct/>
              <w:topLinePunct w:val="0"/>
              <w:autoSpaceDE/>
              <w:autoSpaceDN/>
              <w:bidi w:val="0"/>
              <w:adjustRightInd w:val="0"/>
              <w:snapToGrid w:val="0"/>
              <w:spacing w:line="160" w:lineRule="exact"/>
              <w:jc w:val="center"/>
              <w:textAlignment w:val="auto"/>
              <w:rPr>
                <w:rFonts w:eastAsia="方正黑体"/>
                <w:bCs/>
                <w:kern w:val="0"/>
                <w:sz w:val="15"/>
                <w:szCs w:val="15"/>
              </w:rPr>
            </w:pPr>
            <w:r>
              <w:rPr>
                <w:rFonts w:eastAsia="方正黑体"/>
                <w:bCs/>
                <w:kern w:val="0"/>
                <w:sz w:val="15"/>
                <w:szCs w:val="15"/>
              </w:rPr>
              <w:t>标示生产日期</w:t>
            </w:r>
          </w:p>
        </w:tc>
        <w:tc>
          <w:tcPr>
            <w:tcW w:w="793" w:type="dxa"/>
            <w:noWrap w:val="0"/>
            <w:vAlign w:val="center"/>
          </w:tcPr>
          <w:p>
            <w:pPr>
              <w:keepNext w:val="0"/>
              <w:keepLines w:val="0"/>
              <w:pageBreakBefore w:val="0"/>
              <w:widowControl/>
              <w:kinsoku/>
              <w:wordWrap/>
              <w:overflowPunct/>
              <w:topLinePunct w:val="0"/>
              <w:autoSpaceDE/>
              <w:autoSpaceDN/>
              <w:bidi w:val="0"/>
              <w:adjustRightInd w:val="0"/>
              <w:snapToGrid w:val="0"/>
              <w:spacing w:line="160" w:lineRule="exact"/>
              <w:jc w:val="center"/>
              <w:textAlignment w:val="auto"/>
              <w:rPr>
                <w:rFonts w:eastAsia="方正黑体"/>
                <w:bCs/>
                <w:kern w:val="0"/>
                <w:sz w:val="15"/>
                <w:szCs w:val="15"/>
              </w:rPr>
            </w:pPr>
            <w:r>
              <w:rPr>
                <w:rFonts w:eastAsia="方正黑体"/>
                <w:bCs/>
                <w:kern w:val="0"/>
                <w:sz w:val="15"/>
                <w:szCs w:val="15"/>
              </w:rPr>
              <w:t>标示限期使用日期/保质期</w:t>
            </w:r>
          </w:p>
        </w:tc>
        <w:tc>
          <w:tcPr>
            <w:tcW w:w="1048" w:type="dxa"/>
            <w:noWrap w:val="0"/>
            <w:vAlign w:val="center"/>
          </w:tcPr>
          <w:p>
            <w:pPr>
              <w:keepNext w:val="0"/>
              <w:keepLines w:val="0"/>
              <w:pageBreakBefore w:val="0"/>
              <w:widowControl/>
              <w:kinsoku/>
              <w:wordWrap/>
              <w:overflowPunct/>
              <w:topLinePunct w:val="0"/>
              <w:autoSpaceDE/>
              <w:autoSpaceDN/>
              <w:bidi w:val="0"/>
              <w:adjustRightInd w:val="0"/>
              <w:snapToGrid w:val="0"/>
              <w:spacing w:line="160" w:lineRule="exact"/>
              <w:jc w:val="center"/>
              <w:textAlignment w:val="auto"/>
              <w:rPr>
                <w:rFonts w:eastAsia="方正黑体"/>
                <w:bCs/>
                <w:kern w:val="0"/>
                <w:sz w:val="15"/>
                <w:szCs w:val="15"/>
              </w:rPr>
            </w:pPr>
            <w:r>
              <w:rPr>
                <w:rFonts w:eastAsia="方正黑体"/>
                <w:bCs/>
                <w:kern w:val="0"/>
                <w:sz w:val="15"/>
                <w:szCs w:val="15"/>
              </w:rPr>
              <w:t>标示化妆品注册人/备案人、受托生产企业、境内责任人（经销商）所在地/产品进口地区</w:t>
            </w:r>
          </w:p>
        </w:tc>
        <w:tc>
          <w:tcPr>
            <w:tcW w:w="1170" w:type="dxa"/>
            <w:noWrap w:val="0"/>
            <w:vAlign w:val="center"/>
          </w:tcPr>
          <w:p>
            <w:pPr>
              <w:keepNext w:val="0"/>
              <w:keepLines w:val="0"/>
              <w:pageBreakBefore w:val="0"/>
              <w:widowControl/>
              <w:kinsoku/>
              <w:wordWrap/>
              <w:overflowPunct/>
              <w:topLinePunct w:val="0"/>
              <w:autoSpaceDE/>
              <w:autoSpaceDN/>
              <w:bidi w:val="0"/>
              <w:adjustRightInd w:val="0"/>
              <w:snapToGrid w:val="0"/>
              <w:spacing w:line="160" w:lineRule="exact"/>
              <w:jc w:val="center"/>
              <w:textAlignment w:val="auto"/>
              <w:rPr>
                <w:rFonts w:eastAsia="方正黑体"/>
                <w:bCs/>
                <w:kern w:val="0"/>
                <w:sz w:val="15"/>
                <w:szCs w:val="15"/>
              </w:rPr>
            </w:pPr>
            <w:r>
              <w:rPr>
                <w:rFonts w:eastAsia="方正黑体"/>
                <w:bCs/>
                <w:kern w:val="0"/>
                <w:sz w:val="15"/>
                <w:szCs w:val="15"/>
              </w:rPr>
              <w:t>特殊化妆品注册证编号/普通化妆品备案编号</w:t>
            </w:r>
          </w:p>
        </w:tc>
        <w:tc>
          <w:tcPr>
            <w:tcW w:w="1020" w:type="dxa"/>
            <w:noWrap w:val="0"/>
            <w:vAlign w:val="center"/>
          </w:tcPr>
          <w:p>
            <w:pPr>
              <w:keepNext w:val="0"/>
              <w:keepLines w:val="0"/>
              <w:pageBreakBefore w:val="0"/>
              <w:widowControl/>
              <w:kinsoku/>
              <w:wordWrap/>
              <w:overflowPunct/>
              <w:topLinePunct w:val="0"/>
              <w:autoSpaceDE/>
              <w:autoSpaceDN/>
              <w:bidi w:val="0"/>
              <w:adjustRightInd w:val="0"/>
              <w:snapToGrid w:val="0"/>
              <w:spacing w:line="160" w:lineRule="exact"/>
              <w:jc w:val="center"/>
              <w:textAlignment w:val="auto"/>
              <w:rPr>
                <w:rFonts w:eastAsia="方正黑体"/>
                <w:bCs/>
                <w:kern w:val="0"/>
                <w:sz w:val="15"/>
                <w:szCs w:val="15"/>
              </w:rPr>
            </w:pPr>
            <w:r>
              <w:rPr>
                <w:rFonts w:eastAsia="方正黑体"/>
                <w:bCs/>
                <w:kern w:val="0"/>
                <w:sz w:val="15"/>
                <w:szCs w:val="15"/>
              </w:rPr>
              <w:t>标示生产许可证号</w:t>
            </w:r>
          </w:p>
        </w:tc>
        <w:tc>
          <w:tcPr>
            <w:tcW w:w="782" w:type="dxa"/>
            <w:noWrap w:val="0"/>
            <w:vAlign w:val="center"/>
          </w:tcPr>
          <w:p>
            <w:pPr>
              <w:keepNext w:val="0"/>
              <w:keepLines w:val="0"/>
              <w:pageBreakBefore w:val="0"/>
              <w:widowControl/>
              <w:kinsoku/>
              <w:wordWrap/>
              <w:overflowPunct/>
              <w:topLinePunct w:val="0"/>
              <w:autoSpaceDE/>
              <w:autoSpaceDN/>
              <w:bidi w:val="0"/>
              <w:adjustRightInd w:val="0"/>
              <w:snapToGrid w:val="0"/>
              <w:spacing w:line="160" w:lineRule="exact"/>
              <w:jc w:val="center"/>
              <w:textAlignment w:val="auto"/>
              <w:rPr>
                <w:rFonts w:eastAsia="方正黑体"/>
                <w:bCs/>
                <w:kern w:val="0"/>
                <w:sz w:val="15"/>
                <w:szCs w:val="15"/>
              </w:rPr>
            </w:pPr>
            <w:r>
              <w:rPr>
                <w:rFonts w:eastAsia="方正黑体"/>
                <w:bCs/>
                <w:kern w:val="0"/>
                <w:sz w:val="15"/>
                <w:szCs w:val="15"/>
              </w:rPr>
              <w:t>检验机构名称</w:t>
            </w:r>
          </w:p>
        </w:tc>
        <w:tc>
          <w:tcPr>
            <w:tcW w:w="1065" w:type="dxa"/>
            <w:noWrap w:val="0"/>
            <w:vAlign w:val="center"/>
          </w:tcPr>
          <w:p>
            <w:pPr>
              <w:keepNext w:val="0"/>
              <w:keepLines w:val="0"/>
              <w:pageBreakBefore w:val="0"/>
              <w:widowControl/>
              <w:kinsoku/>
              <w:wordWrap/>
              <w:overflowPunct/>
              <w:topLinePunct w:val="0"/>
              <w:autoSpaceDE/>
              <w:autoSpaceDN/>
              <w:bidi w:val="0"/>
              <w:adjustRightInd w:val="0"/>
              <w:snapToGrid w:val="0"/>
              <w:spacing w:line="160" w:lineRule="exact"/>
              <w:jc w:val="center"/>
              <w:textAlignment w:val="auto"/>
              <w:rPr>
                <w:rFonts w:eastAsia="方正黑体"/>
                <w:bCs/>
                <w:kern w:val="0"/>
                <w:sz w:val="15"/>
                <w:szCs w:val="15"/>
              </w:rPr>
            </w:pPr>
            <w:r>
              <w:rPr>
                <w:rFonts w:eastAsia="方正黑体"/>
                <w:bCs/>
                <w:kern w:val="0"/>
                <w:sz w:val="15"/>
                <w:szCs w:val="15"/>
              </w:rPr>
              <w:t>不符合</w:t>
            </w:r>
          </w:p>
          <w:p>
            <w:pPr>
              <w:keepNext w:val="0"/>
              <w:keepLines w:val="0"/>
              <w:pageBreakBefore w:val="0"/>
              <w:widowControl/>
              <w:kinsoku/>
              <w:wordWrap/>
              <w:overflowPunct/>
              <w:topLinePunct w:val="0"/>
              <w:autoSpaceDE/>
              <w:autoSpaceDN/>
              <w:bidi w:val="0"/>
              <w:adjustRightInd w:val="0"/>
              <w:snapToGrid w:val="0"/>
              <w:spacing w:line="160" w:lineRule="exact"/>
              <w:jc w:val="center"/>
              <w:textAlignment w:val="auto"/>
              <w:rPr>
                <w:rFonts w:eastAsia="方正黑体"/>
                <w:bCs/>
                <w:kern w:val="0"/>
                <w:sz w:val="15"/>
                <w:szCs w:val="15"/>
              </w:rPr>
            </w:pPr>
            <w:r>
              <w:rPr>
                <w:rFonts w:eastAsia="方正黑体"/>
                <w:bCs/>
                <w:kern w:val="0"/>
                <w:sz w:val="15"/>
                <w:szCs w:val="15"/>
              </w:rPr>
              <w:t>规定项目</w:t>
            </w:r>
          </w:p>
        </w:tc>
        <w:tc>
          <w:tcPr>
            <w:tcW w:w="1607" w:type="dxa"/>
            <w:noWrap w:val="0"/>
            <w:vAlign w:val="center"/>
          </w:tcPr>
          <w:p>
            <w:pPr>
              <w:keepNext w:val="0"/>
              <w:keepLines w:val="0"/>
              <w:pageBreakBefore w:val="0"/>
              <w:widowControl/>
              <w:kinsoku/>
              <w:wordWrap/>
              <w:overflowPunct/>
              <w:topLinePunct w:val="0"/>
              <w:autoSpaceDE/>
              <w:autoSpaceDN/>
              <w:bidi w:val="0"/>
              <w:adjustRightInd w:val="0"/>
              <w:snapToGrid w:val="0"/>
              <w:spacing w:line="160" w:lineRule="exact"/>
              <w:jc w:val="center"/>
              <w:textAlignment w:val="auto"/>
              <w:rPr>
                <w:rFonts w:eastAsia="方正黑体"/>
                <w:bCs/>
                <w:kern w:val="0"/>
                <w:sz w:val="15"/>
                <w:szCs w:val="15"/>
              </w:rPr>
            </w:pPr>
            <w:r>
              <w:rPr>
                <w:rFonts w:eastAsia="方正黑体"/>
                <w:bCs/>
                <w:kern w:val="0"/>
                <w:sz w:val="15"/>
                <w:szCs w:val="15"/>
              </w:rPr>
              <w:t>检验结果</w:t>
            </w:r>
          </w:p>
        </w:tc>
        <w:tc>
          <w:tcPr>
            <w:tcW w:w="990" w:type="dxa"/>
            <w:noWrap w:val="0"/>
            <w:vAlign w:val="center"/>
          </w:tcPr>
          <w:p>
            <w:pPr>
              <w:keepNext w:val="0"/>
              <w:keepLines w:val="0"/>
              <w:pageBreakBefore w:val="0"/>
              <w:widowControl/>
              <w:kinsoku/>
              <w:wordWrap/>
              <w:overflowPunct/>
              <w:topLinePunct w:val="0"/>
              <w:autoSpaceDE/>
              <w:autoSpaceDN/>
              <w:bidi w:val="0"/>
              <w:adjustRightInd w:val="0"/>
              <w:snapToGrid w:val="0"/>
              <w:spacing w:line="160" w:lineRule="exact"/>
              <w:jc w:val="center"/>
              <w:textAlignment w:val="auto"/>
              <w:rPr>
                <w:rFonts w:eastAsia="方正黑体"/>
                <w:bCs/>
                <w:kern w:val="0"/>
                <w:sz w:val="15"/>
                <w:szCs w:val="15"/>
              </w:rPr>
            </w:pPr>
            <w:r>
              <w:rPr>
                <w:rFonts w:eastAsia="方正黑体"/>
                <w:bCs/>
                <w:kern w:val="0"/>
                <w:sz w:val="15"/>
                <w:szCs w:val="15"/>
              </w:rPr>
              <w:t>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445" w:type="dxa"/>
            <w:noWrap w:val="0"/>
            <w:vAlign w:val="center"/>
          </w:tcPr>
          <w:p>
            <w:pPr>
              <w:widowControl/>
              <w:adjustRightInd w:val="0"/>
              <w:snapToGrid w:val="0"/>
              <w:spacing w:line="230" w:lineRule="exact"/>
              <w:jc w:val="center"/>
              <w:rPr>
                <w:kern w:val="0"/>
                <w:sz w:val="18"/>
                <w:szCs w:val="18"/>
              </w:rPr>
            </w:pPr>
            <w:r>
              <w:rPr>
                <w:kern w:val="0"/>
                <w:sz w:val="18"/>
                <w:szCs w:val="18"/>
              </w:rPr>
              <w:t>1</w:t>
            </w:r>
          </w:p>
        </w:tc>
        <w:tc>
          <w:tcPr>
            <w:tcW w:w="705" w:type="dxa"/>
            <w:noWrap w:val="0"/>
            <w:vAlign w:val="center"/>
          </w:tcPr>
          <w:p>
            <w:pPr>
              <w:widowControl/>
              <w:adjustRightInd w:val="0"/>
              <w:snapToGrid w:val="0"/>
              <w:spacing w:line="230" w:lineRule="exact"/>
              <w:jc w:val="center"/>
              <w:rPr>
                <w:kern w:val="0"/>
                <w:sz w:val="18"/>
                <w:szCs w:val="18"/>
              </w:rPr>
            </w:pPr>
            <w:r>
              <w:rPr>
                <w:kern w:val="0"/>
                <w:sz w:val="18"/>
                <w:szCs w:val="18"/>
              </w:rPr>
              <w:t>红鑫龙染发膏（棕色）</w:t>
            </w:r>
          </w:p>
        </w:tc>
        <w:tc>
          <w:tcPr>
            <w:tcW w:w="1025" w:type="dxa"/>
            <w:noWrap w:val="0"/>
            <w:vAlign w:val="center"/>
          </w:tcPr>
          <w:p>
            <w:pPr>
              <w:widowControl/>
              <w:adjustRightInd w:val="0"/>
              <w:snapToGrid w:val="0"/>
              <w:spacing w:line="230" w:lineRule="exact"/>
              <w:jc w:val="center"/>
              <w:rPr>
                <w:kern w:val="0"/>
                <w:sz w:val="18"/>
                <w:szCs w:val="18"/>
              </w:rPr>
            </w:pPr>
            <w:r>
              <w:rPr>
                <w:kern w:val="0"/>
                <w:sz w:val="18"/>
                <w:szCs w:val="18"/>
              </w:rPr>
              <w:t>广州红鑫龙化妆品有限公司</w:t>
            </w:r>
          </w:p>
        </w:tc>
        <w:tc>
          <w:tcPr>
            <w:tcW w:w="1257" w:type="dxa"/>
            <w:noWrap w:val="0"/>
            <w:vAlign w:val="center"/>
          </w:tcPr>
          <w:p>
            <w:pPr>
              <w:widowControl/>
              <w:adjustRightInd w:val="0"/>
              <w:snapToGrid w:val="0"/>
              <w:spacing w:line="230" w:lineRule="exact"/>
              <w:jc w:val="center"/>
              <w:rPr>
                <w:kern w:val="0"/>
                <w:sz w:val="18"/>
                <w:szCs w:val="18"/>
              </w:rPr>
            </w:pPr>
            <w:r>
              <w:rPr>
                <w:kern w:val="0"/>
                <w:sz w:val="18"/>
                <w:szCs w:val="18"/>
              </w:rPr>
              <w:t>广州市白云区龙归镇夏良村</w:t>
            </w:r>
          </w:p>
        </w:tc>
        <w:tc>
          <w:tcPr>
            <w:tcW w:w="786" w:type="dxa"/>
            <w:noWrap w:val="0"/>
            <w:vAlign w:val="center"/>
          </w:tcPr>
          <w:p>
            <w:pPr>
              <w:widowControl/>
              <w:adjustRightInd w:val="0"/>
              <w:snapToGrid w:val="0"/>
              <w:spacing w:line="230" w:lineRule="exact"/>
              <w:jc w:val="center"/>
              <w:rPr>
                <w:kern w:val="0"/>
                <w:sz w:val="18"/>
                <w:szCs w:val="18"/>
              </w:rPr>
            </w:pPr>
            <w:r>
              <w:rPr>
                <w:kern w:val="0"/>
                <w:sz w:val="18"/>
                <w:szCs w:val="18"/>
              </w:rPr>
              <w:t>北京汉丝美容美发有限公司</w:t>
            </w:r>
          </w:p>
        </w:tc>
        <w:tc>
          <w:tcPr>
            <w:tcW w:w="851" w:type="dxa"/>
            <w:noWrap w:val="0"/>
            <w:vAlign w:val="center"/>
          </w:tcPr>
          <w:p>
            <w:pPr>
              <w:widowControl/>
              <w:adjustRightInd w:val="0"/>
              <w:snapToGrid w:val="0"/>
              <w:spacing w:line="230" w:lineRule="exact"/>
              <w:jc w:val="center"/>
              <w:rPr>
                <w:kern w:val="0"/>
                <w:sz w:val="18"/>
                <w:szCs w:val="18"/>
              </w:rPr>
            </w:pPr>
            <w:r>
              <w:rPr>
                <w:kern w:val="0"/>
                <w:sz w:val="18"/>
                <w:szCs w:val="18"/>
              </w:rPr>
              <w:t>北京市海淀区增光路</w:t>
            </w:r>
          </w:p>
        </w:tc>
        <w:tc>
          <w:tcPr>
            <w:tcW w:w="565" w:type="dxa"/>
            <w:noWrap w:val="0"/>
            <w:vAlign w:val="center"/>
          </w:tcPr>
          <w:p>
            <w:pPr>
              <w:widowControl/>
              <w:adjustRightInd w:val="0"/>
              <w:snapToGrid w:val="0"/>
              <w:spacing w:line="230" w:lineRule="exact"/>
              <w:jc w:val="center"/>
              <w:rPr>
                <w:kern w:val="0"/>
                <w:sz w:val="18"/>
                <w:szCs w:val="18"/>
              </w:rPr>
            </w:pPr>
            <w:r>
              <w:rPr>
                <w:kern w:val="0"/>
                <w:sz w:val="18"/>
                <w:szCs w:val="18"/>
              </w:rPr>
              <w:t>100ml</w:t>
            </w:r>
          </w:p>
        </w:tc>
        <w:tc>
          <w:tcPr>
            <w:tcW w:w="565" w:type="dxa"/>
            <w:noWrap w:val="0"/>
            <w:vAlign w:val="center"/>
          </w:tcPr>
          <w:p>
            <w:pPr>
              <w:widowControl/>
              <w:adjustRightInd w:val="0"/>
              <w:snapToGrid w:val="0"/>
              <w:spacing w:line="230" w:lineRule="exact"/>
              <w:jc w:val="center"/>
              <w:rPr>
                <w:kern w:val="0"/>
                <w:sz w:val="18"/>
                <w:szCs w:val="18"/>
              </w:rPr>
            </w:pPr>
            <w:r>
              <w:rPr>
                <w:kern w:val="0"/>
                <w:sz w:val="18"/>
                <w:szCs w:val="18"/>
              </w:rPr>
              <w:t>21112301</w:t>
            </w:r>
          </w:p>
        </w:tc>
        <w:tc>
          <w:tcPr>
            <w:tcW w:w="568" w:type="dxa"/>
            <w:noWrap w:val="0"/>
            <w:vAlign w:val="center"/>
          </w:tcPr>
          <w:p>
            <w:pPr>
              <w:widowControl/>
              <w:adjustRightInd w:val="0"/>
              <w:snapToGrid w:val="0"/>
              <w:spacing w:line="23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30" w:lineRule="exact"/>
              <w:jc w:val="center"/>
              <w:rPr>
                <w:kern w:val="0"/>
                <w:sz w:val="18"/>
                <w:szCs w:val="18"/>
              </w:rPr>
            </w:pPr>
            <w:r>
              <w:rPr>
                <w:kern w:val="0"/>
                <w:sz w:val="18"/>
                <w:szCs w:val="18"/>
              </w:rPr>
              <w:t>20241122</w:t>
            </w:r>
          </w:p>
        </w:tc>
        <w:tc>
          <w:tcPr>
            <w:tcW w:w="1048" w:type="dxa"/>
            <w:noWrap w:val="0"/>
            <w:vAlign w:val="center"/>
          </w:tcPr>
          <w:p>
            <w:pPr>
              <w:widowControl/>
              <w:adjustRightInd w:val="0"/>
              <w:snapToGrid w:val="0"/>
              <w:spacing w:line="23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30" w:lineRule="exact"/>
              <w:jc w:val="center"/>
              <w:rPr>
                <w:kern w:val="0"/>
                <w:sz w:val="18"/>
                <w:szCs w:val="18"/>
              </w:rPr>
            </w:pPr>
            <w:r>
              <w:rPr>
                <w:kern w:val="0"/>
                <w:sz w:val="18"/>
                <w:szCs w:val="18"/>
              </w:rPr>
              <w:t>国妆特字G20130250</w:t>
            </w:r>
          </w:p>
        </w:tc>
        <w:tc>
          <w:tcPr>
            <w:tcW w:w="1020" w:type="dxa"/>
            <w:noWrap w:val="0"/>
            <w:vAlign w:val="center"/>
          </w:tcPr>
          <w:p>
            <w:pPr>
              <w:widowControl/>
              <w:adjustRightInd w:val="0"/>
              <w:snapToGrid w:val="0"/>
              <w:spacing w:line="230" w:lineRule="exact"/>
              <w:jc w:val="center"/>
              <w:rPr>
                <w:kern w:val="0"/>
                <w:sz w:val="18"/>
                <w:szCs w:val="18"/>
              </w:rPr>
            </w:pPr>
            <w:r>
              <w:rPr>
                <w:kern w:val="0"/>
                <w:sz w:val="18"/>
                <w:szCs w:val="18"/>
              </w:rPr>
              <w:t>粤妆20170252</w:t>
            </w:r>
          </w:p>
        </w:tc>
        <w:tc>
          <w:tcPr>
            <w:tcW w:w="782" w:type="dxa"/>
            <w:noWrap w:val="0"/>
            <w:vAlign w:val="center"/>
          </w:tcPr>
          <w:p>
            <w:pPr>
              <w:widowControl/>
              <w:adjustRightInd w:val="0"/>
              <w:snapToGrid w:val="0"/>
              <w:spacing w:line="230" w:lineRule="exact"/>
              <w:jc w:val="center"/>
              <w:rPr>
                <w:kern w:val="0"/>
                <w:sz w:val="18"/>
                <w:szCs w:val="18"/>
              </w:rPr>
            </w:pPr>
            <w:r>
              <w:rPr>
                <w:kern w:val="0"/>
                <w:sz w:val="18"/>
                <w:szCs w:val="18"/>
              </w:rPr>
              <w:t>北京市药品检验研究院（北京市疫苗检验中心）</w:t>
            </w:r>
          </w:p>
        </w:tc>
        <w:tc>
          <w:tcPr>
            <w:tcW w:w="1065" w:type="dxa"/>
            <w:noWrap w:val="0"/>
            <w:vAlign w:val="center"/>
          </w:tcPr>
          <w:p>
            <w:pPr>
              <w:widowControl/>
              <w:adjustRightInd w:val="0"/>
              <w:snapToGrid w:val="0"/>
              <w:spacing w:line="230" w:lineRule="exact"/>
              <w:jc w:val="center"/>
              <w:rPr>
                <w:kern w:val="0"/>
                <w:sz w:val="18"/>
                <w:szCs w:val="18"/>
              </w:rPr>
            </w:pPr>
            <w:r>
              <w:rPr>
                <w:kern w:val="0"/>
                <w:sz w:val="18"/>
                <w:szCs w:val="18"/>
              </w:rPr>
              <w:t>成分比对</w:t>
            </w:r>
          </w:p>
        </w:tc>
        <w:tc>
          <w:tcPr>
            <w:tcW w:w="1607" w:type="dxa"/>
            <w:noWrap w:val="0"/>
            <w:vAlign w:val="center"/>
          </w:tcPr>
          <w:p>
            <w:pPr>
              <w:widowControl/>
              <w:adjustRightInd w:val="0"/>
              <w:snapToGrid w:val="0"/>
              <w:spacing w:line="230" w:lineRule="exact"/>
              <w:jc w:val="center"/>
              <w:rPr>
                <w:kern w:val="0"/>
                <w:sz w:val="18"/>
                <w:szCs w:val="18"/>
              </w:rPr>
            </w:pPr>
            <w:r>
              <w:rPr>
                <w:kern w:val="0"/>
                <w:sz w:val="18"/>
                <w:szCs w:val="18"/>
              </w:rPr>
              <w:t>（1）该产品标签与注册资料载明的技术要求不一致。（2）检出产品标签未标示的染发剂：甲苯-2,5-二胺硫酸盐。（3）检出注册资料载明的技术要求未标示的染发剂：对苯二胺、对氨基苯酚、甲苯-2,5-二胺硫酸盐、间氨基苯酚、间苯二酚。（4）未检出产品标签标示的染发剂：2-甲基间苯二酚、1-萘酚。（5）未检出注册资料载明的技术要求标示的染发剂：4-氨基间甲酚、N,N-双</w:t>
            </w:r>
            <w:r>
              <w:rPr>
                <w:rFonts w:hint="eastAsia"/>
                <w:kern w:val="0"/>
                <w:sz w:val="18"/>
                <w:szCs w:val="18"/>
              </w:rPr>
              <w:t>（</w:t>
            </w:r>
            <w:r>
              <w:rPr>
                <w:kern w:val="0"/>
                <w:sz w:val="18"/>
                <w:szCs w:val="18"/>
              </w:rPr>
              <w:t>2-羟乙基</w:t>
            </w:r>
            <w:r>
              <w:rPr>
                <w:rFonts w:hint="eastAsia"/>
                <w:kern w:val="0"/>
                <w:sz w:val="18"/>
                <w:szCs w:val="18"/>
              </w:rPr>
              <w:t>）</w:t>
            </w:r>
            <w:r>
              <w:rPr>
                <w:kern w:val="0"/>
                <w:sz w:val="18"/>
                <w:szCs w:val="18"/>
              </w:rPr>
              <w:t>对苯二胺硫酸盐、2,4-二氨基苯氧基乙醇盐酸盐、苯基甲基吡唑啉酮</w:t>
            </w:r>
          </w:p>
        </w:tc>
        <w:tc>
          <w:tcPr>
            <w:tcW w:w="990" w:type="dxa"/>
            <w:noWrap w:val="0"/>
            <w:vAlign w:val="center"/>
          </w:tcPr>
          <w:p>
            <w:pPr>
              <w:widowControl/>
              <w:adjustRightInd w:val="0"/>
              <w:snapToGrid w:val="0"/>
              <w:spacing w:line="23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2</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红鑫龙染发膏（黑色）</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广州红鑫龙化妆品有限公司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广州市白云区龙归镇夏良村</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北京汉丝美容美发有限公司</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北京市海淀区增光路</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100ml</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13/07/2021</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 xml:space="preserve">12/07/2024 </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国妆特字G20130248</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粤妆20170252</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北京市药品检验研究院（北京市疫苗检验中心）</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成分比对</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（1）该产品标签与注册资料载明的技术要求不一致。（2）检出产品标签未标示的染发剂：甲苯-2,5-二胺硫酸盐、间氨基苯酚、间苯二酚、N,N-双</w:t>
            </w:r>
            <w:r>
              <w:rPr>
                <w:rFonts w:hint="eastAsia"/>
                <w:kern w:val="0"/>
                <w:sz w:val="18"/>
                <w:szCs w:val="18"/>
              </w:rPr>
              <w:t>（</w:t>
            </w:r>
            <w:r>
              <w:rPr>
                <w:kern w:val="0"/>
                <w:sz w:val="18"/>
                <w:szCs w:val="18"/>
              </w:rPr>
              <w:t>2-羟乙基</w:t>
            </w:r>
            <w:r>
              <w:rPr>
                <w:rFonts w:hint="eastAsia"/>
                <w:kern w:val="0"/>
                <w:sz w:val="18"/>
                <w:szCs w:val="18"/>
              </w:rPr>
              <w:t>）</w:t>
            </w:r>
            <w:r>
              <w:rPr>
                <w:kern w:val="0"/>
                <w:sz w:val="18"/>
                <w:szCs w:val="18"/>
              </w:rPr>
              <w:t>对苯二胺硫酸盐。（3）检出注册资料载明的技术要求未标示的染发剂：甲苯-2,5-二胺硫酸盐、间氨基苯酚、N,N-双</w:t>
            </w:r>
            <w:r>
              <w:rPr>
                <w:rFonts w:hint="eastAsia"/>
                <w:kern w:val="0"/>
                <w:sz w:val="18"/>
                <w:szCs w:val="18"/>
              </w:rPr>
              <w:t>（</w:t>
            </w:r>
            <w:r>
              <w:rPr>
                <w:kern w:val="0"/>
                <w:sz w:val="18"/>
                <w:szCs w:val="18"/>
              </w:rPr>
              <w:t>2-羟乙基</w:t>
            </w:r>
            <w:r>
              <w:rPr>
                <w:rFonts w:hint="eastAsia"/>
                <w:kern w:val="0"/>
                <w:sz w:val="18"/>
                <w:szCs w:val="18"/>
              </w:rPr>
              <w:t>）</w:t>
            </w:r>
            <w:r>
              <w:rPr>
                <w:kern w:val="0"/>
                <w:sz w:val="18"/>
                <w:szCs w:val="18"/>
              </w:rPr>
              <w:t>对苯二胺硫酸盐。（4）未检出注册资料载明的技术要求标示的染发剂：对苯二胺、2,4-二氨基苯氧基乙醇盐酸盐</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3</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美度染发膏-金棕色</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广州市美度化妆品有限公司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广东从化经济开发区高技术产业园永宽路</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北京轩美轩美发有限公司</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北京市昌平区政府街</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100ml</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MDE051305002</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20240512</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国妆特字G20191106</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粤妆20170096</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北京市药品检验研究院（北京市疫苗检验中心）</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成分比对</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检出产品标签及注册资料载明的技术要求未标示的染发剂：2,4-二氨基苯氧基乙醇盐酸盐</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65"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4</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美度MEIDU染发膏（咖啡色）</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广州市美度化妆品有限公司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广东从化经济开发区高技术产业园永宽路</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北京引尚美容美发有限公司</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 xml:space="preserve">北京市房山区良乡西潞北大街 </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100ml</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MDE051206002</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20240511</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国妆特字G20200725</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粤妆20170096</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北京市药品检验研究院（北京市疫苗检验中心）</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成分比对</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检出产品标签及注册资料载明的技术要求未标示的染发剂：对苯二胺、N,N-双</w:t>
            </w:r>
            <w:r>
              <w:rPr>
                <w:rFonts w:hint="eastAsia"/>
                <w:kern w:val="0"/>
                <w:sz w:val="18"/>
                <w:szCs w:val="18"/>
              </w:rPr>
              <w:t>（</w:t>
            </w:r>
            <w:r>
              <w:rPr>
                <w:kern w:val="0"/>
                <w:sz w:val="18"/>
                <w:szCs w:val="18"/>
              </w:rPr>
              <w:t>2-羟乙基</w:t>
            </w:r>
            <w:r>
              <w:rPr>
                <w:rFonts w:hint="eastAsia"/>
                <w:kern w:val="0"/>
                <w:sz w:val="18"/>
                <w:szCs w:val="18"/>
              </w:rPr>
              <w:t>）</w:t>
            </w:r>
            <w:r>
              <w:rPr>
                <w:kern w:val="0"/>
                <w:sz w:val="18"/>
                <w:szCs w:val="18"/>
              </w:rPr>
              <w:t>对苯二胺硫酸盐、2,6-二氨基吡啶、4-氯间苯二酚</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6"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5</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美度MEIDU染发膏（咖啡色）</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 xml:space="preserve">广州市美度化妆品有限公司 </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 xml:space="preserve">广东从化经济开发区高技术产业园永宽路 </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阜宁县阜城飘柔理发室</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江苏省盐城市阜宁县阜城大关路</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100ml</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MDE041206002</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20240411</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国妆特字G20200725</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粤妆20170096</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江苏省食品药品监督检验研究院</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成分比对</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检出产品标签及注册资料载明的技术要求未标示的染发剂：对苯二胺、2,4-二氨基苯氧基乙醇盐酸盐</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6"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6</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美度染发膏（栗子色）</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广州市美度化妆品有限公司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广东从化经济开发区高技术产业园永宽路</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张家港市大新镇美汇烫染美发工作室</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江苏苏州市张家港市大新镇府前路</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100ml</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MDE102005001</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20241019</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国妆特字G20160079</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粤妆20170096</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江苏省食品药品监督检验研究院</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成分比对</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检出产品标签及注册资料载明的技术要求未标示的染发剂：对氨基苯酚</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7</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天科染发膏（栗子色）</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 xml:space="preserve">广州市天科化妆品有限公司 </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 xml:space="preserve">广州市白云区钟落潭镇金埔北街 </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京口区润凯美容美发用品经营部</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江苏省镇江市京口区大西路</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240ml</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20220520</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 xml:space="preserve">保质期：三年，限期使用日期：2025/05/19 </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国妆特字G20161180</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粤妆20180245</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江苏省食品药品监督检验研究院</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成分比对</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检出产品标签及注册资料载明的技术要求未标示的染发剂：对氨基苯酚、4-氨基-2-羟基甲苯</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8"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8</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天科染发膏（自然黑）</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 xml:space="preserve">广州市天科化妆品有限公司 </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广州市白云区钟落潭镇金埔北街</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苏州初白电子商务有限公司，网店商铺名称：天猫联创美业星涛专卖店</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江苏省苏州市吴中区经济开发区宝通路</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30ml×10包</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211029</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保质期：三年，限期使用日期：241028</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国妆特字G20150184</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粤妆20180245</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江苏省食品药品监督检验研究院</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成分比对</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（1）该产品标签与注册资料载明的技术要求不一致。（2）检出产品标签未标示的染发剂：对苯二胺、间苯二酚。（3）未检出注册资料载明的技术要求标示的染发剂：2,4-二氨基苯氧基乙醇盐酸盐</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2" w:hRule="atLeast"/>
          <w:jc w:val="center"/>
        </w:trPr>
        <w:tc>
          <w:tcPr>
            <w:tcW w:w="44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9</w:t>
            </w:r>
          </w:p>
        </w:tc>
        <w:tc>
          <w:tcPr>
            <w:tcW w:w="70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天科染发膏（自然黑）</w:t>
            </w:r>
          </w:p>
        </w:tc>
        <w:tc>
          <w:tcPr>
            <w:tcW w:w="102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 xml:space="preserve">广州市天科化妆品有限公司 </w:t>
            </w:r>
          </w:p>
        </w:tc>
        <w:tc>
          <w:tcPr>
            <w:tcW w:w="1257"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 xml:space="preserve">广州市白云区钟落潭镇金埔北街 </w:t>
            </w:r>
          </w:p>
        </w:tc>
        <w:tc>
          <w:tcPr>
            <w:tcW w:w="786"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淮安市清河区天娇洗化用品商行</w:t>
            </w:r>
          </w:p>
        </w:tc>
        <w:tc>
          <w:tcPr>
            <w:tcW w:w="851"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江苏省淮安市清江浦区淮海北路</w:t>
            </w:r>
          </w:p>
        </w:tc>
        <w:tc>
          <w:tcPr>
            <w:tcW w:w="56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500ml×2</w:t>
            </w:r>
          </w:p>
        </w:tc>
        <w:tc>
          <w:tcPr>
            <w:tcW w:w="56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568"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210917</w:t>
            </w:r>
          </w:p>
        </w:tc>
        <w:tc>
          <w:tcPr>
            <w:tcW w:w="793"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 xml:space="preserve">保质期：三年，限期使用日期：240916 </w:t>
            </w:r>
          </w:p>
        </w:tc>
        <w:tc>
          <w:tcPr>
            <w:tcW w:w="1048"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国妆特字G20150184</w:t>
            </w:r>
          </w:p>
        </w:tc>
        <w:tc>
          <w:tcPr>
            <w:tcW w:w="1020"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粤妆20180245</w:t>
            </w:r>
          </w:p>
        </w:tc>
        <w:tc>
          <w:tcPr>
            <w:tcW w:w="782"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江苏省食品药品监督检验研究院</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苯基甲基吡唑啉酮</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0.46%</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445" w:type="dxa"/>
            <w:vMerge w:val="continue"/>
            <w:noWrap w:val="0"/>
            <w:vAlign w:val="center"/>
          </w:tcPr>
          <w:p>
            <w:pPr>
              <w:widowControl/>
              <w:adjustRightInd w:val="0"/>
              <w:snapToGrid w:val="0"/>
              <w:spacing w:line="240" w:lineRule="exact"/>
              <w:jc w:val="left"/>
              <w:rPr>
                <w:kern w:val="0"/>
                <w:sz w:val="18"/>
                <w:szCs w:val="18"/>
              </w:rPr>
            </w:pPr>
          </w:p>
        </w:tc>
        <w:tc>
          <w:tcPr>
            <w:tcW w:w="705" w:type="dxa"/>
            <w:vMerge w:val="continue"/>
            <w:noWrap w:val="0"/>
            <w:vAlign w:val="center"/>
          </w:tcPr>
          <w:p>
            <w:pPr>
              <w:widowControl/>
              <w:adjustRightInd w:val="0"/>
              <w:snapToGrid w:val="0"/>
              <w:spacing w:line="240" w:lineRule="exact"/>
              <w:jc w:val="left"/>
              <w:rPr>
                <w:kern w:val="0"/>
                <w:sz w:val="18"/>
                <w:szCs w:val="18"/>
              </w:rPr>
            </w:pPr>
          </w:p>
        </w:tc>
        <w:tc>
          <w:tcPr>
            <w:tcW w:w="1025" w:type="dxa"/>
            <w:vMerge w:val="continue"/>
            <w:noWrap w:val="0"/>
            <w:vAlign w:val="center"/>
          </w:tcPr>
          <w:p>
            <w:pPr>
              <w:widowControl/>
              <w:adjustRightInd w:val="0"/>
              <w:snapToGrid w:val="0"/>
              <w:spacing w:line="240" w:lineRule="exact"/>
              <w:jc w:val="left"/>
              <w:rPr>
                <w:kern w:val="0"/>
                <w:sz w:val="18"/>
                <w:szCs w:val="18"/>
              </w:rPr>
            </w:pPr>
          </w:p>
        </w:tc>
        <w:tc>
          <w:tcPr>
            <w:tcW w:w="1257" w:type="dxa"/>
            <w:vMerge w:val="continue"/>
            <w:noWrap w:val="0"/>
            <w:vAlign w:val="center"/>
          </w:tcPr>
          <w:p>
            <w:pPr>
              <w:widowControl/>
              <w:adjustRightInd w:val="0"/>
              <w:snapToGrid w:val="0"/>
              <w:spacing w:line="240" w:lineRule="exact"/>
              <w:jc w:val="left"/>
              <w:rPr>
                <w:kern w:val="0"/>
                <w:sz w:val="18"/>
                <w:szCs w:val="18"/>
              </w:rPr>
            </w:pPr>
          </w:p>
        </w:tc>
        <w:tc>
          <w:tcPr>
            <w:tcW w:w="786" w:type="dxa"/>
            <w:vMerge w:val="continue"/>
            <w:noWrap w:val="0"/>
            <w:vAlign w:val="center"/>
          </w:tcPr>
          <w:p>
            <w:pPr>
              <w:widowControl/>
              <w:adjustRightInd w:val="0"/>
              <w:snapToGrid w:val="0"/>
              <w:spacing w:line="240" w:lineRule="exact"/>
              <w:jc w:val="left"/>
              <w:rPr>
                <w:kern w:val="0"/>
                <w:sz w:val="18"/>
                <w:szCs w:val="18"/>
              </w:rPr>
            </w:pPr>
          </w:p>
        </w:tc>
        <w:tc>
          <w:tcPr>
            <w:tcW w:w="851" w:type="dxa"/>
            <w:vMerge w:val="continue"/>
            <w:noWrap w:val="0"/>
            <w:vAlign w:val="center"/>
          </w:tcPr>
          <w:p>
            <w:pPr>
              <w:widowControl/>
              <w:adjustRightInd w:val="0"/>
              <w:snapToGrid w:val="0"/>
              <w:spacing w:line="240" w:lineRule="exact"/>
              <w:jc w:val="left"/>
              <w:rPr>
                <w:kern w:val="0"/>
                <w:sz w:val="18"/>
                <w:szCs w:val="18"/>
              </w:rPr>
            </w:pPr>
          </w:p>
        </w:tc>
        <w:tc>
          <w:tcPr>
            <w:tcW w:w="565" w:type="dxa"/>
            <w:vMerge w:val="continue"/>
            <w:noWrap w:val="0"/>
            <w:vAlign w:val="center"/>
          </w:tcPr>
          <w:p>
            <w:pPr>
              <w:widowControl/>
              <w:adjustRightInd w:val="0"/>
              <w:snapToGrid w:val="0"/>
              <w:spacing w:line="240" w:lineRule="exact"/>
              <w:jc w:val="left"/>
              <w:rPr>
                <w:kern w:val="0"/>
                <w:sz w:val="18"/>
                <w:szCs w:val="18"/>
              </w:rPr>
            </w:pPr>
          </w:p>
        </w:tc>
        <w:tc>
          <w:tcPr>
            <w:tcW w:w="565" w:type="dxa"/>
            <w:vMerge w:val="continue"/>
            <w:noWrap w:val="0"/>
            <w:vAlign w:val="center"/>
          </w:tcPr>
          <w:p>
            <w:pPr>
              <w:widowControl/>
              <w:adjustRightInd w:val="0"/>
              <w:snapToGrid w:val="0"/>
              <w:spacing w:line="240" w:lineRule="exact"/>
              <w:jc w:val="left"/>
              <w:rPr>
                <w:kern w:val="0"/>
                <w:sz w:val="18"/>
                <w:szCs w:val="18"/>
              </w:rPr>
            </w:pPr>
          </w:p>
        </w:tc>
        <w:tc>
          <w:tcPr>
            <w:tcW w:w="568" w:type="dxa"/>
            <w:vMerge w:val="continue"/>
            <w:noWrap w:val="0"/>
            <w:vAlign w:val="center"/>
          </w:tcPr>
          <w:p>
            <w:pPr>
              <w:widowControl/>
              <w:adjustRightInd w:val="0"/>
              <w:snapToGrid w:val="0"/>
              <w:spacing w:line="240" w:lineRule="exact"/>
              <w:jc w:val="left"/>
              <w:rPr>
                <w:kern w:val="0"/>
                <w:sz w:val="18"/>
                <w:szCs w:val="18"/>
              </w:rPr>
            </w:pPr>
          </w:p>
        </w:tc>
        <w:tc>
          <w:tcPr>
            <w:tcW w:w="793" w:type="dxa"/>
            <w:vMerge w:val="continue"/>
            <w:noWrap w:val="0"/>
            <w:vAlign w:val="center"/>
          </w:tcPr>
          <w:p>
            <w:pPr>
              <w:widowControl/>
              <w:adjustRightInd w:val="0"/>
              <w:snapToGrid w:val="0"/>
              <w:spacing w:line="240" w:lineRule="exact"/>
              <w:jc w:val="left"/>
              <w:rPr>
                <w:kern w:val="0"/>
                <w:sz w:val="18"/>
                <w:szCs w:val="18"/>
              </w:rPr>
            </w:pPr>
          </w:p>
        </w:tc>
        <w:tc>
          <w:tcPr>
            <w:tcW w:w="1048" w:type="dxa"/>
            <w:vMerge w:val="continue"/>
            <w:noWrap w:val="0"/>
            <w:vAlign w:val="center"/>
          </w:tcPr>
          <w:p>
            <w:pPr>
              <w:widowControl/>
              <w:adjustRightInd w:val="0"/>
              <w:snapToGrid w:val="0"/>
              <w:spacing w:line="240" w:lineRule="exact"/>
              <w:jc w:val="left"/>
              <w:rPr>
                <w:kern w:val="0"/>
                <w:sz w:val="18"/>
                <w:szCs w:val="18"/>
              </w:rPr>
            </w:pPr>
          </w:p>
        </w:tc>
        <w:tc>
          <w:tcPr>
            <w:tcW w:w="1170" w:type="dxa"/>
            <w:vMerge w:val="continue"/>
            <w:noWrap w:val="0"/>
            <w:vAlign w:val="center"/>
          </w:tcPr>
          <w:p>
            <w:pPr>
              <w:widowControl/>
              <w:adjustRightInd w:val="0"/>
              <w:snapToGrid w:val="0"/>
              <w:spacing w:line="240" w:lineRule="exact"/>
              <w:jc w:val="left"/>
              <w:rPr>
                <w:kern w:val="0"/>
                <w:sz w:val="18"/>
                <w:szCs w:val="18"/>
              </w:rPr>
            </w:pPr>
          </w:p>
        </w:tc>
        <w:tc>
          <w:tcPr>
            <w:tcW w:w="1020" w:type="dxa"/>
            <w:vMerge w:val="continue"/>
            <w:noWrap w:val="0"/>
            <w:vAlign w:val="center"/>
          </w:tcPr>
          <w:p>
            <w:pPr>
              <w:widowControl/>
              <w:adjustRightInd w:val="0"/>
              <w:snapToGrid w:val="0"/>
              <w:spacing w:line="240" w:lineRule="exact"/>
              <w:jc w:val="left"/>
              <w:rPr>
                <w:kern w:val="0"/>
                <w:sz w:val="18"/>
                <w:szCs w:val="18"/>
              </w:rPr>
            </w:pPr>
          </w:p>
        </w:tc>
        <w:tc>
          <w:tcPr>
            <w:tcW w:w="782" w:type="dxa"/>
            <w:vMerge w:val="continue"/>
            <w:noWrap w:val="0"/>
            <w:vAlign w:val="center"/>
          </w:tcPr>
          <w:p>
            <w:pPr>
              <w:widowControl/>
              <w:adjustRightInd w:val="0"/>
              <w:snapToGrid w:val="0"/>
              <w:spacing w:line="240" w:lineRule="exact"/>
              <w:jc w:val="left"/>
              <w:rPr>
                <w:kern w:val="0"/>
                <w:sz w:val="18"/>
                <w:szCs w:val="18"/>
              </w:rPr>
            </w:pP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成分比对</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检出产品标签及注册资料载明的技术要求未标示的染发剂：苯基甲基吡唑啉酮</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8"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10</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绮妆染发膏（黑色）</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生产商：广州市绮妆化妆品有限公司，监制：广州肌域生物科技有限公司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生产商：广州市白云区钟落潭镇良田金盆村九曲径路</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北京田源生活百货有限公司</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北京市海淀区西北旺镇大牛坊安置房小区</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64ml（32ml×2）</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2020/08/31</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 xml:space="preserve">2023/08/30 </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国妆特字G20140650</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粤妆20161398</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北京市药品检验研究院（北京市疫苗检验中心）</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成分比对</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检出产品标签及注册资料载明的技术要求未标示的染发剂：间氨基苯酚、苯基甲基吡唑啉酮</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7"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11</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三崎染发膏铜金色</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 xml:space="preserve">生产厂商：广州市三崎美容美发用品有限公司，技术支持公司：友源化妆品株式会社 </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生产厂商：广州市花都区狮岭镇振兴工业区，技术支持公司：东京都三鹰市连雀二丁目</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姜堰区魔剪美容美发店</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江苏省泰州市姜堰市罗塘街道</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80g</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Q.C.PASS.4XJI</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20231021</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国妆特字G20161722</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粤妆20160369</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江苏省食品药品监督检验研究院</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成分比对</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检出产品标签及注册资料载明的技术要求未标示的染发剂：甲苯-2,5-二胺硫酸盐、间氨基苯酚、间苯二酚</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68"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12</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景红达染发膏（棕色）</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 xml:space="preserve">广州市景红达精细化工有限公司 </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广州市花都区秀全街拥军路</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大丰区西团镇名剪专业美容美发生活馆</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江苏省盐城市大丰市西团镇新建路</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100ml</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20050610</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 xml:space="preserve">保质期：三年，限期使用日期：20230518 </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国妆特字G20130776</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粤妆20180184</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江苏省食品药品监督检验研究院</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成分比对</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检出产品标签及注册资料载明的技术要求未标示的染发剂：甲苯-2,5-二胺硫酸盐、间氨基苯酚、2-甲基间苯二酚</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6"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13</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玛奇诺染发膏（红色）</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广州市靓鑫精细化工有限公司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广州市白云区人和镇方华路</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宿豫区中同交百货经营部，网店商铺名称：淘宝小女孩美妆店铺</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江苏省宿迁市宿豫区顺河街道齐云山路</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500ml</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1x8621040901</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 xml:space="preserve">保质期：三年，限期使用日期：2024/04/08 </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国妆特字G20120821</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粤妆20161386</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江苏省食品药品监督检验研究院</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成分比对</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1）该产品标签与注册资料载明的技术要求不一致。（2）检出产品标签未标示的染发剂：2,4-二氨基苯氧基乙醇盐酸盐。（3）检出注册资料载明的技术要求未标示的染发剂：4-氨基-2-羟基甲苯、2,4-二氨基苯氧基乙醇盐酸盐。（4）未检出产品标签标示的染发剂：甲苯-2,5-二胺硫酸盐、间氨基苯酚、间苯二酚、2-甲基间苯二酚、4-氨基间甲酚</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44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14</w:t>
            </w:r>
          </w:p>
        </w:tc>
        <w:tc>
          <w:tcPr>
            <w:tcW w:w="70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金皇女染发膏-自然黑</w:t>
            </w:r>
          </w:p>
        </w:tc>
        <w:tc>
          <w:tcPr>
            <w:tcW w:w="102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生产商：广州市中粤大圣化妆品有限公司，研发：广州市赫芸化妆品有限公司</w:t>
            </w:r>
          </w:p>
        </w:tc>
        <w:tc>
          <w:tcPr>
            <w:tcW w:w="1257"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生产商：广州市白云区嘉禾街长红村长湴大街，研发：广州市白云区广州民营科技园北太路</w:t>
            </w:r>
          </w:p>
        </w:tc>
        <w:tc>
          <w:tcPr>
            <w:tcW w:w="786"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南京市江宁区国浩美容美发用品商行</w:t>
            </w:r>
          </w:p>
        </w:tc>
        <w:tc>
          <w:tcPr>
            <w:tcW w:w="851"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江苏省南京市江宁区高新园广汇街</w:t>
            </w:r>
          </w:p>
        </w:tc>
        <w:tc>
          <w:tcPr>
            <w:tcW w:w="56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450g×2</w:t>
            </w:r>
          </w:p>
        </w:tc>
        <w:tc>
          <w:tcPr>
            <w:tcW w:w="56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20220310 0301</w:t>
            </w:r>
          </w:p>
        </w:tc>
        <w:tc>
          <w:tcPr>
            <w:tcW w:w="568"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保质期：两年，限期使用日期：2025/03/09</w:t>
            </w:r>
          </w:p>
        </w:tc>
        <w:tc>
          <w:tcPr>
            <w:tcW w:w="1048"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国妆特字G20100799</w:t>
            </w:r>
          </w:p>
        </w:tc>
        <w:tc>
          <w:tcPr>
            <w:tcW w:w="1020"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粤妆20170042</w:t>
            </w:r>
          </w:p>
        </w:tc>
        <w:tc>
          <w:tcPr>
            <w:tcW w:w="782"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江苏省食品药品监督检验研究院</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苯基甲基吡唑啉酮</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0.69%</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8" w:hRule="atLeast"/>
          <w:jc w:val="center"/>
        </w:trPr>
        <w:tc>
          <w:tcPr>
            <w:tcW w:w="445" w:type="dxa"/>
            <w:vMerge w:val="continue"/>
            <w:noWrap w:val="0"/>
            <w:vAlign w:val="center"/>
          </w:tcPr>
          <w:p>
            <w:pPr>
              <w:widowControl/>
              <w:adjustRightInd w:val="0"/>
              <w:snapToGrid w:val="0"/>
              <w:spacing w:line="240" w:lineRule="exact"/>
              <w:jc w:val="left"/>
              <w:rPr>
                <w:kern w:val="0"/>
                <w:sz w:val="18"/>
                <w:szCs w:val="18"/>
              </w:rPr>
            </w:pPr>
          </w:p>
        </w:tc>
        <w:tc>
          <w:tcPr>
            <w:tcW w:w="705" w:type="dxa"/>
            <w:vMerge w:val="continue"/>
            <w:noWrap w:val="0"/>
            <w:vAlign w:val="center"/>
          </w:tcPr>
          <w:p>
            <w:pPr>
              <w:widowControl/>
              <w:adjustRightInd w:val="0"/>
              <w:snapToGrid w:val="0"/>
              <w:spacing w:line="240" w:lineRule="exact"/>
              <w:jc w:val="left"/>
              <w:rPr>
                <w:kern w:val="0"/>
                <w:sz w:val="18"/>
                <w:szCs w:val="18"/>
              </w:rPr>
            </w:pPr>
          </w:p>
        </w:tc>
        <w:tc>
          <w:tcPr>
            <w:tcW w:w="1025" w:type="dxa"/>
            <w:vMerge w:val="continue"/>
            <w:noWrap w:val="0"/>
            <w:vAlign w:val="center"/>
          </w:tcPr>
          <w:p>
            <w:pPr>
              <w:widowControl/>
              <w:adjustRightInd w:val="0"/>
              <w:snapToGrid w:val="0"/>
              <w:spacing w:line="240" w:lineRule="exact"/>
              <w:jc w:val="left"/>
              <w:rPr>
                <w:kern w:val="0"/>
                <w:sz w:val="18"/>
                <w:szCs w:val="18"/>
              </w:rPr>
            </w:pPr>
          </w:p>
        </w:tc>
        <w:tc>
          <w:tcPr>
            <w:tcW w:w="1257" w:type="dxa"/>
            <w:vMerge w:val="continue"/>
            <w:noWrap w:val="0"/>
            <w:vAlign w:val="center"/>
          </w:tcPr>
          <w:p>
            <w:pPr>
              <w:widowControl/>
              <w:adjustRightInd w:val="0"/>
              <w:snapToGrid w:val="0"/>
              <w:spacing w:line="240" w:lineRule="exact"/>
              <w:jc w:val="left"/>
              <w:rPr>
                <w:kern w:val="0"/>
                <w:sz w:val="18"/>
                <w:szCs w:val="18"/>
              </w:rPr>
            </w:pPr>
          </w:p>
        </w:tc>
        <w:tc>
          <w:tcPr>
            <w:tcW w:w="786" w:type="dxa"/>
            <w:vMerge w:val="continue"/>
            <w:noWrap w:val="0"/>
            <w:vAlign w:val="center"/>
          </w:tcPr>
          <w:p>
            <w:pPr>
              <w:widowControl/>
              <w:adjustRightInd w:val="0"/>
              <w:snapToGrid w:val="0"/>
              <w:spacing w:line="240" w:lineRule="exact"/>
              <w:jc w:val="left"/>
              <w:rPr>
                <w:kern w:val="0"/>
                <w:sz w:val="18"/>
                <w:szCs w:val="18"/>
              </w:rPr>
            </w:pPr>
          </w:p>
        </w:tc>
        <w:tc>
          <w:tcPr>
            <w:tcW w:w="851" w:type="dxa"/>
            <w:vMerge w:val="continue"/>
            <w:noWrap w:val="0"/>
            <w:vAlign w:val="center"/>
          </w:tcPr>
          <w:p>
            <w:pPr>
              <w:widowControl/>
              <w:adjustRightInd w:val="0"/>
              <w:snapToGrid w:val="0"/>
              <w:spacing w:line="240" w:lineRule="exact"/>
              <w:jc w:val="left"/>
              <w:rPr>
                <w:kern w:val="0"/>
                <w:sz w:val="18"/>
                <w:szCs w:val="18"/>
              </w:rPr>
            </w:pPr>
          </w:p>
        </w:tc>
        <w:tc>
          <w:tcPr>
            <w:tcW w:w="565" w:type="dxa"/>
            <w:vMerge w:val="continue"/>
            <w:noWrap w:val="0"/>
            <w:vAlign w:val="center"/>
          </w:tcPr>
          <w:p>
            <w:pPr>
              <w:widowControl/>
              <w:adjustRightInd w:val="0"/>
              <w:snapToGrid w:val="0"/>
              <w:spacing w:line="240" w:lineRule="exact"/>
              <w:jc w:val="left"/>
              <w:rPr>
                <w:kern w:val="0"/>
                <w:sz w:val="18"/>
                <w:szCs w:val="18"/>
              </w:rPr>
            </w:pPr>
          </w:p>
        </w:tc>
        <w:tc>
          <w:tcPr>
            <w:tcW w:w="565" w:type="dxa"/>
            <w:vMerge w:val="continue"/>
            <w:noWrap w:val="0"/>
            <w:vAlign w:val="center"/>
          </w:tcPr>
          <w:p>
            <w:pPr>
              <w:widowControl/>
              <w:adjustRightInd w:val="0"/>
              <w:snapToGrid w:val="0"/>
              <w:spacing w:line="240" w:lineRule="exact"/>
              <w:jc w:val="left"/>
              <w:rPr>
                <w:kern w:val="0"/>
                <w:sz w:val="18"/>
                <w:szCs w:val="18"/>
              </w:rPr>
            </w:pPr>
          </w:p>
        </w:tc>
        <w:tc>
          <w:tcPr>
            <w:tcW w:w="568" w:type="dxa"/>
            <w:vMerge w:val="continue"/>
            <w:noWrap w:val="0"/>
            <w:vAlign w:val="center"/>
          </w:tcPr>
          <w:p>
            <w:pPr>
              <w:widowControl/>
              <w:adjustRightInd w:val="0"/>
              <w:snapToGrid w:val="0"/>
              <w:spacing w:line="240" w:lineRule="exact"/>
              <w:jc w:val="left"/>
              <w:rPr>
                <w:kern w:val="0"/>
                <w:sz w:val="18"/>
                <w:szCs w:val="18"/>
              </w:rPr>
            </w:pPr>
          </w:p>
        </w:tc>
        <w:tc>
          <w:tcPr>
            <w:tcW w:w="793" w:type="dxa"/>
            <w:vMerge w:val="continue"/>
            <w:noWrap w:val="0"/>
            <w:vAlign w:val="center"/>
          </w:tcPr>
          <w:p>
            <w:pPr>
              <w:widowControl/>
              <w:adjustRightInd w:val="0"/>
              <w:snapToGrid w:val="0"/>
              <w:spacing w:line="240" w:lineRule="exact"/>
              <w:jc w:val="left"/>
              <w:rPr>
                <w:kern w:val="0"/>
                <w:sz w:val="18"/>
                <w:szCs w:val="18"/>
              </w:rPr>
            </w:pPr>
          </w:p>
        </w:tc>
        <w:tc>
          <w:tcPr>
            <w:tcW w:w="1048" w:type="dxa"/>
            <w:vMerge w:val="continue"/>
            <w:noWrap w:val="0"/>
            <w:vAlign w:val="center"/>
          </w:tcPr>
          <w:p>
            <w:pPr>
              <w:widowControl/>
              <w:adjustRightInd w:val="0"/>
              <w:snapToGrid w:val="0"/>
              <w:spacing w:line="240" w:lineRule="exact"/>
              <w:jc w:val="left"/>
              <w:rPr>
                <w:kern w:val="0"/>
                <w:sz w:val="18"/>
                <w:szCs w:val="18"/>
              </w:rPr>
            </w:pPr>
          </w:p>
        </w:tc>
        <w:tc>
          <w:tcPr>
            <w:tcW w:w="1170" w:type="dxa"/>
            <w:vMerge w:val="continue"/>
            <w:noWrap w:val="0"/>
            <w:vAlign w:val="center"/>
          </w:tcPr>
          <w:p>
            <w:pPr>
              <w:widowControl/>
              <w:adjustRightInd w:val="0"/>
              <w:snapToGrid w:val="0"/>
              <w:spacing w:line="240" w:lineRule="exact"/>
              <w:jc w:val="left"/>
              <w:rPr>
                <w:kern w:val="0"/>
                <w:sz w:val="18"/>
                <w:szCs w:val="18"/>
              </w:rPr>
            </w:pPr>
          </w:p>
        </w:tc>
        <w:tc>
          <w:tcPr>
            <w:tcW w:w="1020" w:type="dxa"/>
            <w:vMerge w:val="continue"/>
            <w:noWrap w:val="0"/>
            <w:vAlign w:val="center"/>
          </w:tcPr>
          <w:p>
            <w:pPr>
              <w:widowControl/>
              <w:adjustRightInd w:val="0"/>
              <w:snapToGrid w:val="0"/>
              <w:spacing w:line="240" w:lineRule="exact"/>
              <w:jc w:val="left"/>
              <w:rPr>
                <w:kern w:val="0"/>
                <w:sz w:val="18"/>
                <w:szCs w:val="18"/>
              </w:rPr>
            </w:pPr>
          </w:p>
        </w:tc>
        <w:tc>
          <w:tcPr>
            <w:tcW w:w="782" w:type="dxa"/>
            <w:vMerge w:val="continue"/>
            <w:noWrap w:val="0"/>
            <w:vAlign w:val="center"/>
          </w:tcPr>
          <w:p>
            <w:pPr>
              <w:widowControl/>
              <w:adjustRightInd w:val="0"/>
              <w:snapToGrid w:val="0"/>
              <w:spacing w:line="240" w:lineRule="exact"/>
              <w:jc w:val="left"/>
              <w:rPr>
                <w:kern w:val="0"/>
                <w:sz w:val="18"/>
                <w:szCs w:val="18"/>
              </w:rPr>
            </w:pP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成分比对</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检出产品标签及注册资料载明的技术要求未标示的染发剂：苯基甲基吡唑啉酮</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atLeast"/>
          <w:jc w:val="center"/>
        </w:trPr>
        <w:tc>
          <w:tcPr>
            <w:tcW w:w="44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15</w:t>
            </w:r>
          </w:p>
        </w:tc>
        <w:tc>
          <w:tcPr>
            <w:tcW w:w="70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佳人有约染发膏（自然黑）</w:t>
            </w:r>
          </w:p>
        </w:tc>
        <w:tc>
          <w:tcPr>
            <w:tcW w:w="102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广州市神彩化妆品有限公司</w:t>
            </w:r>
          </w:p>
        </w:tc>
        <w:tc>
          <w:tcPr>
            <w:tcW w:w="1257"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 xml:space="preserve">广州市白云区嘉禾街新科村上村中街 </w:t>
            </w:r>
          </w:p>
        </w:tc>
        <w:tc>
          <w:tcPr>
            <w:tcW w:w="786"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常熟市虞山街道新翰涛美容美发用品商行</w:t>
            </w:r>
          </w:p>
        </w:tc>
        <w:tc>
          <w:tcPr>
            <w:tcW w:w="851"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江苏省苏州市常熟市红旗南路</w:t>
            </w:r>
          </w:p>
        </w:tc>
        <w:tc>
          <w:tcPr>
            <w:tcW w:w="56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120ml×2</w:t>
            </w:r>
          </w:p>
        </w:tc>
        <w:tc>
          <w:tcPr>
            <w:tcW w:w="56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2020.12.17</w:t>
            </w:r>
          </w:p>
        </w:tc>
        <w:tc>
          <w:tcPr>
            <w:tcW w:w="568"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 xml:space="preserve">保质期：三年，限期使用日期：2023.12.16 </w:t>
            </w:r>
          </w:p>
        </w:tc>
        <w:tc>
          <w:tcPr>
            <w:tcW w:w="1048"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国妆特字G20170856</w:t>
            </w:r>
          </w:p>
        </w:tc>
        <w:tc>
          <w:tcPr>
            <w:tcW w:w="1020"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粤妆20161253</w:t>
            </w:r>
          </w:p>
        </w:tc>
        <w:tc>
          <w:tcPr>
            <w:tcW w:w="782"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江苏省食品药品监督检验研究院</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苯基甲基吡唑啉酮</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0.72%</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4" w:hRule="atLeast"/>
          <w:jc w:val="center"/>
        </w:trPr>
        <w:tc>
          <w:tcPr>
            <w:tcW w:w="445" w:type="dxa"/>
            <w:vMerge w:val="continue"/>
            <w:noWrap w:val="0"/>
            <w:vAlign w:val="center"/>
          </w:tcPr>
          <w:p>
            <w:pPr>
              <w:widowControl/>
              <w:adjustRightInd w:val="0"/>
              <w:snapToGrid w:val="0"/>
              <w:spacing w:line="240" w:lineRule="exact"/>
              <w:jc w:val="left"/>
              <w:rPr>
                <w:kern w:val="0"/>
                <w:sz w:val="18"/>
                <w:szCs w:val="18"/>
              </w:rPr>
            </w:pPr>
          </w:p>
        </w:tc>
        <w:tc>
          <w:tcPr>
            <w:tcW w:w="705" w:type="dxa"/>
            <w:vMerge w:val="continue"/>
            <w:noWrap w:val="0"/>
            <w:vAlign w:val="center"/>
          </w:tcPr>
          <w:p>
            <w:pPr>
              <w:widowControl/>
              <w:adjustRightInd w:val="0"/>
              <w:snapToGrid w:val="0"/>
              <w:spacing w:line="240" w:lineRule="exact"/>
              <w:jc w:val="left"/>
              <w:rPr>
                <w:kern w:val="0"/>
                <w:sz w:val="18"/>
                <w:szCs w:val="18"/>
              </w:rPr>
            </w:pPr>
          </w:p>
        </w:tc>
        <w:tc>
          <w:tcPr>
            <w:tcW w:w="1025" w:type="dxa"/>
            <w:vMerge w:val="continue"/>
            <w:noWrap w:val="0"/>
            <w:vAlign w:val="center"/>
          </w:tcPr>
          <w:p>
            <w:pPr>
              <w:widowControl/>
              <w:adjustRightInd w:val="0"/>
              <w:snapToGrid w:val="0"/>
              <w:spacing w:line="240" w:lineRule="exact"/>
              <w:jc w:val="left"/>
              <w:rPr>
                <w:kern w:val="0"/>
                <w:sz w:val="18"/>
                <w:szCs w:val="18"/>
              </w:rPr>
            </w:pPr>
          </w:p>
        </w:tc>
        <w:tc>
          <w:tcPr>
            <w:tcW w:w="1257" w:type="dxa"/>
            <w:vMerge w:val="continue"/>
            <w:noWrap w:val="0"/>
            <w:vAlign w:val="center"/>
          </w:tcPr>
          <w:p>
            <w:pPr>
              <w:widowControl/>
              <w:adjustRightInd w:val="0"/>
              <w:snapToGrid w:val="0"/>
              <w:spacing w:line="240" w:lineRule="exact"/>
              <w:jc w:val="left"/>
              <w:rPr>
                <w:kern w:val="0"/>
                <w:sz w:val="18"/>
                <w:szCs w:val="18"/>
              </w:rPr>
            </w:pPr>
          </w:p>
        </w:tc>
        <w:tc>
          <w:tcPr>
            <w:tcW w:w="786" w:type="dxa"/>
            <w:vMerge w:val="continue"/>
            <w:noWrap w:val="0"/>
            <w:vAlign w:val="center"/>
          </w:tcPr>
          <w:p>
            <w:pPr>
              <w:widowControl/>
              <w:adjustRightInd w:val="0"/>
              <w:snapToGrid w:val="0"/>
              <w:spacing w:line="240" w:lineRule="exact"/>
              <w:jc w:val="left"/>
              <w:rPr>
                <w:kern w:val="0"/>
                <w:sz w:val="18"/>
                <w:szCs w:val="18"/>
              </w:rPr>
            </w:pPr>
          </w:p>
        </w:tc>
        <w:tc>
          <w:tcPr>
            <w:tcW w:w="851" w:type="dxa"/>
            <w:vMerge w:val="continue"/>
            <w:noWrap w:val="0"/>
            <w:vAlign w:val="center"/>
          </w:tcPr>
          <w:p>
            <w:pPr>
              <w:widowControl/>
              <w:adjustRightInd w:val="0"/>
              <w:snapToGrid w:val="0"/>
              <w:spacing w:line="240" w:lineRule="exact"/>
              <w:jc w:val="left"/>
              <w:rPr>
                <w:kern w:val="0"/>
                <w:sz w:val="18"/>
                <w:szCs w:val="18"/>
              </w:rPr>
            </w:pPr>
          </w:p>
        </w:tc>
        <w:tc>
          <w:tcPr>
            <w:tcW w:w="565" w:type="dxa"/>
            <w:vMerge w:val="continue"/>
            <w:noWrap w:val="0"/>
            <w:vAlign w:val="center"/>
          </w:tcPr>
          <w:p>
            <w:pPr>
              <w:widowControl/>
              <w:adjustRightInd w:val="0"/>
              <w:snapToGrid w:val="0"/>
              <w:spacing w:line="240" w:lineRule="exact"/>
              <w:jc w:val="left"/>
              <w:rPr>
                <w:kern w:val="0"/>
                <w:sz w:val="18"/>
                <w:szCs w:val="18"/>
              </w:rPr>
            </w:pPr>
          </w:p>
        </w:tc>
        <w:tc>
          <w:tcPr>
            <w:tcW w:w="565" w:type="dxa"/>
            <w:vMerge w:val="continue"/>
            <w:noWrap w:val="0"/>
            <w:vAlign w:val="center"/>
          </w:tcPr>
          <w:p>
            <w:pPr>
              <w:widowControl/>
              <w:adjustRightInd w:val="0"/>
              <w:snapToGrid w:val="0"/>
              <w:spacing w:line="240" w:lineRule="exact"/>
              <w:jc w:val="left"/>
              <w:rPr>
                <w:kern w:val="0"/>
                <w:sz w:val="18"/>
                <w:szCs w:val="18"/>
              </w:rPr>
            </w:pPr>
          </w:p>
        </w:tc>
        <w:tc>
          <w:tcPr>
            <w:tcW w:w="568" w:type="dxa"/>
            <w:vMerge w:val="continue"/>
            <w:noWrap w:val="0"/>
            <w:vAlign w:val="center"/>
          </w:tcPr>
          <w:p>
            <w:pPr>
              <w:widowControl/>
              <w:adjustRightInd w:val="0"/>
              <w:snapToGrid w:val="0"/>
              <w:spacing w:line="240" w:lineRule="exact"/>
              <w:jc w:val="left"/>
              <w:rPr>
                <w:kern w:val="0"/>
                <w:sz w:val="18"/>
                <w:szCs w:val="18"/>
              </w:rPr>
            </w:pPr>
          </w:p>
        </w:tc>
        <w:tc>
          <w:tcPr>
            <w:tcW w:w="793" w:type="dxa"/>
            <w:vMerge w:val="continue"/>
            <w:noWrap w:val="0"/>
            <w:vAlign w:val="center"/>
          </w:tcPr>
          <w:p>
            <w:pPr>
              <w:widowControl/>
              <w:adjustRightInd w:val="0"/>
              <w:snapToGrid w:val="0"/>
              <w:spacing w:line="240" w:lineRule="exact"/>
              <w:jc w:val="left"/>
              <w:rPr>
                <w:kern w:val="0"/>
                <w:sz w:val="18"/>
                <w:szCs w:val="18"/>
              </w:rPr>
            </w:pPr>
          </w:p>
        </w:tc>
        <w:tc>
          <w:tcPr>
            <w:tcW w:w="1048" w:type="dxa"/>
            <w:vMerge w:val="continue"/>
            <w:noWrap w:val="0"/>
            <w:vAlign w:val="center"/>
          </w:tcPr>
          <w:p>
            <w:pPr>
              <w:widowControl/>
              <w:adjustRightInd w:val="0"/>
              <w:snapToGrid w:val="0"/>
              <w:spacing w:line="240" w:lineRule="exact"/>
              <w:jc w:val="left"/>
              <w:rPr>
                <w:kern w:val="0"/>
                <w:sz w:val="18"/>
                <w:szCs w:val="18"/>
              </w:rPr>
            </w:pPr>
          </w:p>
        </w:tc>
        <w:tc>
          <w:tcPr>
            <w:tcW w:w="1170" w:type="dxa"/>
            <w:vMerge w:val="continue"/>
            <w:noWrap w:val="0"/>
            <w:vAlign w:val="center"/>
          </w:tcPr>
          <w:p>
            <w:pPr>
              <w:widowControl/>
              <w:adjustRightInd w:val="0"/>
              <w:snapToGrid w:val="0"/>
              <w:spacing w:line="240" w:lineRule="exact"/>
              <w:jc w:val="left"/>
              <w:rPr>
                <w:kern w:val="0"/>
                <w:sz w:val="18"/>
                <w:szCs w:val="18"/>
              </w:rPr>
            </w:pPr>
          </w:p>
        </w:tc>
        <w:tc>
          <w:tcPr>
            <w:tcW w:w="1020" w:type="dxa"/>
            <w:vMerge w:val="continue"/>
            <w:noWrap w:val="0"/>
            <w:vAlign w:val="center"/>
          </w:tcPr>
          <w:p>
            <w:pPr>
              <w:widowControl/>
              <w:adjustRightInd w:val="0"/>
              <w:snapToGrid w:val="0"/>
              <w:spacing w:line="240" w:lineRule="exact"/>
              <w:jc w:val="left"/>
              <w:rPr>
                <w:kern w:val="0"/>
                <w:sz w:val="18"/>
                <w:szCs w:val="18"/>
              </w:rPr>
            </w:pPr>
          </w:p>
        </w:tc>
        <w:tc>
          <w:tcPr>
            <w:tcW w:w="782" w:type="dxa"/>
            <w:vMerge w:val="continue"/>
            <w:noWrap w:val="0"/>
            <w:vAlign w:val="center"/>
          </w:tcPr>
          <w:p>
            <w:pPr>
              <w:widowControl/>
              <w:adjustRightInd w:val="0"/>
              <w:snapToGrid w:val="0"/>
              <w:spacing w:line="240" w:lineRule="exact"/>
              <w:jc w:val="left"/>
              <w:rPr>
                <w:kern w:val="0"/>
                <w:sz w:val="18"/>
                <w:szCs w:val="18"/>
              </w:rPr>
            </w:pP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成分比对</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检出产品标签及注册资料载明的技术要求未标示的染发剂：苯基甲基吡唑啉酮</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44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16</w:t>
            </w:r>
          </w:p>
        </w:tc>
        <w:tc>
          <w:tcPr>
            <w:tcW w:w="70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鑫锦染发膏（黑色）</w:t>
            </w:r>
          </w:p>
        </w:tc>
        <w:tc>
          <w:tcPr>
            <w:tcW w:w="102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制造商：广州市鑫锦化妆品有限公司，总经销：广州市白云区三元里金沄化妆品商行</w:t>
            </w:r>
          </w:p>
        </w:tc>
        <w:tc>
          <w:tcPr>
            <w:tcW w:w="1257"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制造商：广州市白云区钟落潭镇长腰岭村</w:t>
            </w:r>
          </w:p>
        </w:tc>
        <w:tc>
          <w:tcPr>
            <w:tcW w:w="786"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昆山市玉山镇宏伟美容美发用品批发部</w:t>
            </w:r>
          </w:p>
        </w:tc>
        <w:tc>
          <w:tcPr>
            <w:tcW w:w="851"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江苏省苏州市昆山市玉山镇集街</w:t>
            </w:r>
          </w:p>
        </w:tc>
        <w:tc>
          <w:tcPr>
            <w:tcW w:w="56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435ml×2</w:t>
            </w:r>
          </w:p>
        </w:tc>
        <w:tc>
          <w:tcPr>
            <w:tcW w:w="56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22032204</w:t>
            </w:r>
          </w:p>
        </w:tc>
        <w:tc>
          <w:tcPr>
            <w:tcW w:w="568"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 xml:space="preserve">保质期：二年，限期使用日期：2024/03/25 </w:t>
            </w:r>
          </w:p>
        </w:tc>
        <w:tc>
          <w:tcPr>
            <w:tcW w:w="1048"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国妆特字G20091323</w:t>
            </w:r>
          </w:p>
        </w:tc>
        <w:tc>
          <w:tcPr>
            <w:tcW w:w="1020"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粤妆20161167</w:t>
            </w:r>
          </w:p>
        </w:tc>
        <w:tc>
          <w:tcPr>
            <w:tcW w:w="782"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江苏省食品药品监督检验研究院</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苯基甲基吡唑啉酮</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0.69%</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445" w:type="dxa"/>
            <w:vMerge w:val="continue"/>
            <w:noWrap w:val="0"/>
            <w:vAlign w:val="center"/>
          </w:tcPr>
          <w:p>
            <w:pPr>
              <w:widowControl/>
              <w:adjustRightInd w:val="0"/>
              <w:snapToGrid w:val="0"/>
              <w:spacing w:line="240" w:lineRule="exact"/>
              <w:jc w:val="left"/>
              <w:rPr>
                <w:kern w:val="0"/>
                <w:sz w:val="18"/>
                <w:szCs w:val="18"/>
              </w:rPr>
            </w:pPr>
          </w:p>
        </w:tc>
        <w:tc>
          <w:tcPr>
            <w:tcW w:w="705" w:type="dxa"/>
            <w:vMerge w:val="continue"/>
            <w:noWrap w:val="0"/>
            <w:vAlign w:val="center"/>
          </w:tcPr>
          <w:p>
            <w:pPr>
              <w:widowControl/>
              <w:adjustRightInd w:val="0"/>
              <w:snapToGrid w:val="0"/>
              <w:spacing w:line="240" w:lineRule="exact"/>
              <w:jc w:val="left"/>
              <w:rPr>
                <w:kern w:val="0"/>
                <w:sz w:val="18"/>
                <w:szCs w:val="18"/>
              </w:rPr>
            </w:pPr>
          </w:p>
        </w:tc>
        <w:tc>
          <w:tcPr>
            <w:tcW w:w="1025" w:type="dxa"/>
            <w:vMerge w:val="continue"/>
            <w:noWrap w:val="0"/>
            <w:vAlign w:val="center"/>
          </w:tcPr>
          <w:p>
            <w:pPr>
              <w:widowControl/>
              <w:adjustRightInd w:val="0"/>
              <w:snapToGrid w:val="0"/>
              <w:spacing w:line="240" w:lineRule="exact"/>
              <w:jc w:val="left"/>
              <w:rPr>
                <w:kern w:val="0"/>
                <w:sz w:val="18"/>
                <w:szCs w:val="18"/>
              </w:rPr>
            </w:pPr>
          </w:p>
        </w:tc>
        <w:tc>
          <w:tcPr>
            <w:tcW w:w="1257" w:type="dxa"/>
            <w:vMerge w:val="continue"/>
            <w:noWrap w:val="0"/>
            <w:vAlign w:val="center"/>
          </w:tcPr>
          <w:p>
            <w:pPr>
              <w:widowControl/>
              <w:adjustRightInd w:val="0"/>
              <w:snapToGrid w:val="0"/>
              <w:spacing w:line="240" w:lineRule="exact"/>
              <w:jc w:val="left"/>
              <w:rPr>
                <w:kern w:val="0"/>
                <w:sz w:val="18"/>
                <w:szCs w:val="18"/>
              </w:rPr>
            </w:pPr>
          </w:p>
        </w:tc>
        <w:tc>
          <w:tcPr>
            <w:tcW w:w="786" w:type="dxa"/>
            <w:vMerge w:val="continue"/>
            <w:noWrap w:val="0"/>
            <w:vAlign w:val="center"/>
          </w:tcPr>
          <w:p>
            <w:pPr>
              <w:widowControl/>
              <w:adjustRightInd w:val="0"/>
              <w:snapToGrid w:val="0"/>
              <w:spacing w:line="240" w:lineRule="exact"/>
              <w:jc w:val="left"/>
              <w:rPr>
                <w:kern w:val="0"/>
                <w:sz w:val="18"/>
                <w:szCs w:val="18"/>
              </w:rPr>
            </w:pPr>
          </w:p>
        </w:tc>
        <w:tc>
          <w:tcPr>
            <w:tcW w:w="851" w:type="dxa"/>
            <w:vMerge w:val="continue"/>
            <w:noWrap w:val="0"/>
            <w:vAlign w:val="center"/>
          </w:tcPr>
          <w:p>
            <w:pPr>
              <w:widowControl/>
              <w:adjustRightInd w:val="0"/>
              <w:snapToGrid w:val="0"/>
              <w:spacing w:line="240" w:lineRule="exact"/>
              <w:jc w:val="left"/>
              <w:rPr>
                <w:kern w:val="0"/>
                <w:sz w:val="18"/>
                <w:szCs w:val="18"/>
              </w:rPr>
            </w:pPr>
          </w:p>
        </w:tc>
        <w:tc>
          <w:tcPr>
            <w:tcW w:w="565" w:type="dxa"/>
            <w:vMerge w:val="continue"/>
            <w:noWrap w:val="0"/>
            <w:vAlign w:val="center"/>
          </w:tcPr>
          <w:p>
            <w:pPr>
              <w:widowControl/>
              <w:adjustRightInd w:val="0"/>
              <w:snapToGrid w:val="0"/>
              <w:spacing w:line="240" w:lineRule="exact"/>
              <w:jc w:val="left"/>
              <w:rPr>
                <w:kern w:val="0"/>
                <w:sz w:val="18"/>
                <w:szCs w:val="18"/>
              </w:rPr>
            </w:pPr>
          </w:p>
        </w:tc>
        <w:tc>
          <w:tcPr>
            <w:tcW w:w="565" w:type="dxa"/>
            <w:vMerge w:val="continue"/>
            <w:noWrap w:val="0"/>
            <w:vAlign w:val="center"/>
          </w:tcPr>
          <w:p>
            <w:pPr>
              <w:widowControl/>
              <w:adjustRightInd w:val="0"/>
              <w:snapToGrid w:val="0"/>
              <w:spacing w:line="240" w:lineRule="exact"/>
              <w:jc w:val="left"/>
              <w:rPr>
                <w:kern w:val="0"/>
                <w:sz w:val="18"/>
                <w:szCs w:val="18"/>
              </w:rPr>
            </w:pPr>
          </w:p>
        </w:tc>
        <w:tc>
          <w:tcPr>
            <w:tcW w:w="568" w:type="dxa"/>
            <w:vMerge w:val="continue"/>
            <w:noWrap w:val="0"/>
            <w:vAlign w:val="center"/>
          </w:tcPr>
          <w:p>
            <w:pPr>
              <w:widowControl/>
              <w:adjustRightInd w:val="0"/>
              <w:snapToGrid w:val="0"/>
              <w:spacing w:line="240" w:lineRule="exact"/>
              <w:jc w:val="left"/>
              <w:rPr>
                <w:kern w:val="0"/>
                <w:sz w:val="18"/>
                <w:szCs w:val="18"/>
              </w:rPr>
            </w:pPr>
          </w:p>
        </w:tc>
        <w:tc>
          <w:tcPr>
            <w:tcW w:w="793" w:type="dxa"/>
            <w:vMerge w:val="continue"/>
            <w:noWrap w:val="0"/>
            <w:vAlign w:val="center"/>
          </w:tcPr>
          <w:p>
            <w:pPr>
              <w:widowControl/>
              <w:adjustRightInd w:val="0"/>
              <w:snapToGrid w:val="0"/>
              <w:spacing w:line="240" w:lineRule="exact"/>
              <w:jc w:val="left"/>
              <w:rPr>
                <w:kern w:val="0"/>
                <w:sz w:val="18"/>
                <w:szCs w:val="18"/>
              </w:rPr>
            </w:pPr>
          </w:p>
        </w:tc>
        <w:tc>
          <w:tcPr>
            <w:tcW w:w="1048" w:type="dxa"/>
            <w:vMerge w:val="continue"/>
            <w:noWrap w:val="0"/>
            <w:vAlign w:val="center"/>
          </w:tcPr>
          <w:p>
            <w:pPr>
              <w:widowControl/>
              <w:adjustRightInd w:val="0"/>
              <w:snapToGrid w:val="0"/>
              <w:spacing w:line="240" w:lineRule="exact"/>
              <w:jc w:val="left"/>
              <w:rPr>
                <w:kern w:val="0"/>
                <w:sz w:val="18"/>
                <w:szCs w:val="18"/>
              </w:rPr>
            </w:pPr>
          </w:p>
        </w:tc>
        <w:tc>
          <w:tcPr>
            <w:tcW w:w="1170" w:type="dxa"/>
            <w:vMerge w:val="continue"/>
            <w:noWrap w:val="0"/>
            <w:vAlign w:val="center"/>
          </w:tcPr>
          <w:p>
            <w:pPr>
              <w:widowControl/>
              <w:adjustRightInd w:val="0"/>
              <w:snapToGrid w:val="0"/>
              <w:spacing w:line="240" w:lineRule="exact"/>
              <w:jc w:val="left"/>
              <w:rPr>
                <w:kern w:val="0"/>
                <w:sz w:val="18"/>
                <w:szCs w:val="18"/>
              </w:rPr>
            </w:pPr>
          </w:p>
        </w:tc>
        <w:tc>
          <w:tcPr>
            <w:tcW w:w="1020" w:type="dxa"/>
            <w:vMerge w:val="continue"/>
            <w:noWrap w:val="0"/>
            <w:vAlign w:val="center"/>
          </w:tcPr>
          <w:p>
            <w:pPr>
              <w:widowControl/>
              <w:adjustRightInd w:val="0"/>
              <w:snapToGrid w:val="0"/>
              <w:spacing w:line="240" w:lineRule="exact"/>
              <w:jc w:val="left"/>
              <w:rPr>
                <w:kern w:val="0"/>
                <w:sz w:val="18"/>
                <w:szCs w:val="18"/>
              </w:rPr>
            </w:pPr>
          </w:p>
        </w:tc>
        <w:tc>
          <w:tcPr>
            <w:tcW w:w="782" w:type="dxa"/>
            <w:vMerge w:val="continue"/>
            <w:noWrap w:val="0"/>
            <w:vAlign w:val="center"/>
          </w:tcPr>
          <w:p>
            <w:pPr>
              <w:widowControl/>
              <w:adjustRightInd w:val="0"/>
              <w:snapToGrid w:val="0"/>
              <w:spacing w:line="240" w:lineRule="exact"/>
              <w:jc w:val="left"/>
              <w:rPr>
                <w:kern w:val="0"/>
                <w:sz w:val="18"/>
                <w:szCs w:val="18"/>
              </w:rPr>
            </w:pP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成分比对</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检出产品标签及注册资料载明的技术要求未标示的染发剂：苯基甲基吡唑啉酮</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5" w:hRule="atLeast"/>
          <w:jc w:val="center"/>
        </w:trPr>
        <w:tc>
          <w:tcPr>
            <w:tcW w:w="44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17</w:t>
            </w:r>
          </w:p>
        </w:tc>
        <w:tc>
          <w:tcPr>
            <w:tcW w:w="70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索菲雅润发露（自然黑）</w:t>
            </w:r>
          </w:p>
        </w:tc>
        <w:tc>
          <w:tcPr>
            <w:tcW w:w="102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 xml:space="preserve">广州市白云区莱丹精细化工厂 </w:t>
            </w:r>
          </w:p>
        </w:tc>
        <w:tc>
          <w:tcPr>
            <w:tcW w:w="1257"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广州市白云区钟落潭镇良田良沙路</w:t>
            </w:r>
          </w:p>
        </w:tc>
        <w:tc>
          <w:tcPr>
            <w:tcW w:w="786"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邗江区炫尚日化商行，网店商铺名称：1688邗江区炫尚日化商行</w:t>
            </w:r>
          </w:p>
        </w:tc>
        <w:tc>
          <w:tcPr>
            <w:tcW w:w="851"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江苏省扬州市邗江区吾悦首府</w:t>
            </w:r>
          </w:p>
        </w:tc>
        <w:tc>
          <w:tcPr>
            <w:tcW w:w="56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500ml</w:t>
            </w:r>
          </w:p>
        </w:tc>
        <w:tc>
          <w:tcPr>
            <w:tcW w:w="56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568"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2022/01/05</w:t>
            </w:r>
          </w:p>
        </w:tc>
        <w:tc>
          <w:tcPr>
            <w:tcW w:w="793"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保质期：三年，限期使用日期：2025/01/04</w:t>
            </w:r>
          </w:p>
        </w:tc>
        <w:tc>
          <w:tcPr>
            <w:tcW w:w="1048"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国妆特字G20140491</w:t>
            </w:r>
          </w:p>
        </w:tc>
        <w:tc>
          <w:tcPr>
            <w:tcW w:w="1020"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粤妆20161298</w:t>
            </w:r>
          </w:p>
        </w:tc>
        <w:tc>
          <w:tcPr>
            <w:tcW w:w="782"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江苏省食品药品监督检验研究院</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苯基甲基吡唑啉酮</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0.28%</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3" w:hRule="atLeast"/>
          <w:jc w:val="center"/>
        </w:trPr>
        <w:tc>
          <w:tcPr>
            <w:tcW w:w="445" w:type="dxa"/>
            <w:vMerge w:val="continue"/>
            <w:noWrap w:val="0"/>
            <w:vAlign w:val="center"/>
          </w:tcPr>
          <w:p>
            <w:pPr>
              <w:widowControl/>
              <w:adjustRightInd w:val="0"/>
              <w:snapToGrid w:val="0"/>
              <w:spacing w:line="240" w:lineRule="exact"/>
              <w:jc w:val="left"/>
              <w:rPr>
                <w:kern w:val="0"/>
                <w:sz w:val="18"/>
                <w:szCs w:val="18"/>
              </w:rPr>
            </w:pPr>
          </w:p>
        </w:tc>
        <w:tc>
          <w:tcPr>
            <w:tcW w:w="705" w:type="dxa"/>
            <w:vMerge w:val="continue"/>
            <w:noWrap w:val="0"/>
            <w:vAlign w:val="center"/>
          </w:tcPr>
          <w:p>
            <w:pPr>
              <w:widowControl/>
              <w:adjustRightInd w:val="0"/>
              <w:snapToGrid w:val="0"/>
              <w:spacing w:line="240" w:lineRule="exact"/>
              <w:jc w:val="left"/>
              <w:rPr>
                <w:kern w:val="0"/>
                <w:sz w:val="18"/>
                <w:szCs w:val="18"/>
              </w:rPr>
            </w:pPr>
          </w:p>
        </w:tc>
        <w:tc>
          <w:tcPr>
            <w:tcW w:w="1025" w:type="dxa"/>
            <w:vMerge w:val="continue"/>
            <w:noWrap w:val="0"/>
            <w:vAlign w:val="center"/>
          </w:tcPr>
          <w:p>
            <w:pPr>
              <w:widowControl/>
              <w:adjustRightInd w:val="0"/>
              <w:snapToGrid w:val="0"/>
              <w:spacing w:line="240" w:lineRule="exact"/>
              <w:jc w:val="left"/>
              <w:rPr>
                <w:kern w:val="0"/>
                <w:sz w:val="18"/>
                <w:szCs w:val="18"/>
              </w:rPr>
            </w:pPr>
          </w:p>
        </w:tc>
        <w:tc>
          <w:tcPr>
            <w:tcW w:w="1257" w:type="dxa"/>
            <w:vMerge w:val="continue"/>
            <w:noWrap w:val="0"/>
            <w:vAlign w:val="center"/>
          </w:tcPr>
          <w:p>
            <w:pPr>
              <w:widowControl/>
              <w:adjustRightInd w:val="0"/>
              <w:snapToGrid w:val="0"/>
              <w:spacing w:line="240" w:lineRule="exact"/>
              <w:jc w:val="left"/>
              <w:rPr>
                <w:kern w:val="0"/>
                <w:sz w:val="18"/>
                <w:szCs w:val="18"/>
              </w:rPr>
            </w:pPr>
          </w:p>
        </w:tc>
        <w:tc>
          <w:tcPr>
            <w:tcW w:w="786" w:type="dxa"/>
            <w:vMerge w:val="continue"/>
            <w:noWrap w:val="0"/>
            <w:vAlign w:val="center"/>
          </w:tcPr>
          <w:p>
            <w:pPr>
              <w:widowControl/>
              <w:adjustRightInd w:val="0"/>
              <w:snapToGrid w:val="0"/>
              <w:spacing w:line="240" w:lineRule="exact"/>
              <w:jc w:val="left"/>
              <w:rPr>
                <w:kern w:val="0"/>
                <w:sz w:val="18"/>
                <w:szCs w:val="18"/>
              </w:rPr>
            </w:pPr>
          </w:p>
        </w:tc>
        <w:tc>
          <w:tcPr>
            <w:tcW w:w="851" w:type="dxa"/>
            <w:vMerge w:val="continue"/>
            <w:noWrap w:val="0"/>
            <w:vAlign w:val="center"/>
          </w:tcPr>
          <w:p>
            <w:pPr>
              <w:widowControl/>
              <w:adjustRightInd w:val="0"/>
              <w:snapToGrid w:val="0"/>
              <w:spacing w:line="240" w:lineRule="exact"/>
              <w:jc w:val="left"/>
              <w:rPr>
                <w:kern w:val="0"/>
                <w:sz w:val="18"/>
                <w:szCs w:val="18"/>
              </w:rPr>
            </w:pPr>
          </w:p>
        </w:tc>
        <w:tc>
          <w:tcPr>
            <w:tcW w:w="565" w:type="dxa"/>
            <w:vMerge w:val="continue"/>
            <w:noWrap w:val="0"/>
            <w:vAlign w:val="center"/>
          </w:tcPr>
          <w:p>
            <w:pPr>
              <w:widowControl/>
              <w:adjustRightInd w:val="0"/>
              <w:snapToGrid w:val="0"/>
              <w:spacing w:line="240" w:lineRule="exact"/>
              <w:jc w:val="left"/>
              <w:rPr>
                <w:kern w:val="0"/>
                <w:sz w:val="18"/>
                <w:szCs w:val="18"/>
              </w:rPr>
            </w:pPr>
          </w:p>
        </w:tc>
        <w:tc>
          <w:tcPr>
            <w:tcW w:w="565" w:type="dxa"/>
            <w:vMerge w:val="continue"/>
            <w:noWrap w:val="0"/>
            <w:vAlign w:val="center"/>
          </w:tcPr>
          <w:p>
            <w:pPr>
              <w:widowControl/>
              <w:adjustRightInd w:val="0"/>
              <w:snapToGrid w:val="0"/>
              <w:spacing w:line="240" w:lineRule="exact"/>
              <w:jc w:val="left"/>
              <w:rPr>
                <w:kern w:val="0"/>
                <w:sz w:val="18"/>
                <w:szCs w:val="18"/>
              </w:rPr>
            </w:pPr>
          </w:p>
        </w:tc>
        <w:tc>
          <w:tcPr>
            <w:tcW w:w="568" w:type="dxa"/>
            <w:vMerge w:val="continue"/>
            <w:noWrap w:val="0"/>
            <w:vAlign w:val="center"/>
          </w:tcPr>
          <w:p>
            <w:pPr>
              <w:widowControl/>
              <w:adjustRightInd w:val="0"/>
              <w:snapToGrid w:val="0"/>
              <w:spacing w:line="240" w:lineRule="exact"/>
              <w:jc w:val="left"/>
              <w:rPr>
                <w:kern w:val="0"/>
                <w:sz w:val="18"/>
                <w:szCs w:val="18"/>
              </w:rPr>
            </w:pPr>
          </w:p>
        </w:tc>
        <w:tc>
          <w:tcPr>
            <w:tcW w:w="793" w:type="dxa"/>
            <w:vMerge w:val="continue"/>
            <w:noWrap w:val="0"/>
            <w:vAlign w:val="center"/>
          </w:tcPr>
          <w:p>
            <w:pPr>
              <w:widowControl/>
              <w:adjustRightInd w:val="0"/>
              <w:snapToGrid w:val="0"/>
              <w:spacing w:line="240" w:lineRule="exact"/>
              <w:jc w:val="left"/>
              <w:rPr>
                <w:kern w:val="0"/>
                <w:sz w:val="18"/>
                <w:szCs w:val="18"/>
              </w:rPr>
            </w:pPr>
          </w:p>
        </w:tc>
        <w:tc>
          <w:tcPr>
            <w:tcW w:w="1048" w:type="dxa"/>
            <w:vMerge w:val="continue"/>
            <w:noWrap w:val="0"/>
            <w:vAlign w:val="center"/>
          </w:tcPr>
          <w:p>
            <w:pPr>
              <w:widowControl/>
              <w:adjustRightInd w:val="0"/>
              <w:snapToGrid w:val="0"/>
              <w:spacing w:line="240" w:lineRule="exact"/>
              <w:jc w:val="left"/>
              <w:rPr>
                <w:kern w:val="0"/>
                <w:sz w:val="18"/>
                <w:szCs w:val="18"/>
              </w:rPr>
            </w:pPr>
          </w:p>
        </w:tc>
        <w:tc>
          <w:tcPr>
            <w:tcW w:w="1170" w:type="dxa"/>
            <w:vMerge w:val="continue"/>
            <w:noWrap w:val="0"/>
            <w:vAlign w:val="center"/>
          </w:tcPr>
          <w:p>
            <w:pPr>
              <w:widowControl/>
              <w:adjustRightInd w:val="0"/>
              <w:snapToGrid w:val="0"/>
              <w:spacing w:line="240" w:lineRule="exact"/>
              <w:jc w:val="left"/>
              <w:rPr>
                <w:kern w:val="0"/>
                <w:sz w:val="18"/>
                <w:szCs w:val="18"/>
              </w:rPr>
            </w:pPr>
          </w:p>
        </w:tc>
        <w:tc>
          <w:tcPr>
            <w:tcW w:w="1020" w:type="dxa"/>
            <w:vMerge w:val="continue"/>
            <w:noWrap w:val="0"/>
            <w:vAlign w:val="center"/>
          </w:tcPr>
          <w:p>
            <w:pPr>
              <w:widowControl/>
              <w:adjustRightInd w:val="0"/>
              <w:snapToGrid w:val="0"/>
              <w:spacing w:line="240" w:lineRule="exact"/>
              <w:jc w:val="left"/>
              <w:rPr>
                <w:kern w:val="0"/>
                <w:sz w:val="18"/>
                <w:szCs w:val="18"/>
              </w:rPr>
            </w:pPr>
          </w:p>
        </w:tc>
        <w:tc>
          <w:tcPr>
            <w:tcW w:w="782" w:type="dxa"/>
            <w:vMerge w:val="continue"/>
            <w:noWrap w:val="0"/>
            <w:vAlign w:val="center"/>
          </w:tcPr>
          <w:p>
            <w:pPr>
              <w:widowControl/>
              <w:adjustRightInd w:val="0"/>
              <w:snapToGrid w:val="0"/>
              <w:spacing w:line="240" w:lineRule="exact"/>
              <w:jc w:val="left"/>
              <w:rPr>
                <w:kern w:val="0"/>
                <w:sz w:val="18"/>
                <w:szCs w:val="18"/>
              </w:rPr>
            </w:pP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成分比对</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检出产品标签及注册资料载明的技术要求未标示的染发剂：间氨基苯酚、苯基甲基吡唑啉酮</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0"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18</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露兰姬娜美肌轻透水感防晒喷雾</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委托方：广州市尊爱日用化妆品有限公司，被委托方：中山市澳臣精细化工实业有限公司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委托方：广州市花都区新华街新华工业区瑞香路，被委托方：中山市东升镇沿展街</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太原市迎泽区美中美化妆品店</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山西省太原市迎泽区朝阳街</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120ml</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ZUNAI1217</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20241216</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国妆特字G20201224</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 xml:space="preserve">粤妆20161639 </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山西省检验检测中心（山西省标准计量技术研究院）</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成分比对</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检出产品标签及注册资料载明的技术要求未标示的防晒剂：双-乙基己氧苯酚甲氧苯基三嗪</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7"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19</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蜜丝婷水漾修护防晒霜SPF50+ PA++++</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生产商：科丝美诗（中国）化妆品有限公司，经销商：栢特薇（深圳）化妆品有限公司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生产商：上海市工业综合开发区陈桥路，经销商：深圳市前海深港合作区前湾一路</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西宁市城北区多购万国进口商品店</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 xml:space="preserve">青海西宁市城北区廿里铺镇 </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 xml:space="preserve">40ml </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203/08042021</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07042024</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上海</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国妆特字G20190638</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沪妆20160021</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青海省药品检验检测院</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 xml:space="preserve">成分比对 </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未检出产品标签及注册资料载明的技术要求标示的防晒剂：4-甲基苄亚基樟脑、双-乙基己氧苯酚甲氧苯基三嗪、丁基甲氧基二苯甲酰基甲烷、甲氧基肉桂酸乙基己酯、水杨酸乙基己酯、奥克立林</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8"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20</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森行健发王迪丝尼护发霜</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委托方：广州森行生物科技有限公司，被委托方：广州市鑫锦化妆品有限公司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委托方：广州市白云区均禾街平沙南街，受托生产企业：广州市白云区钟落潭镇</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德令哈市丑小鸭专业烫染城</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青海海西蒙古族藏族自治州德令哈市交通巷</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750ml</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22032802</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保质期：三年，限期使用日期：2025/03/29</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粤G妆网备字2019268418</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粤妆20161167</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青海省药品检验检测院</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甲基氯异噻唑啉酮和甲基异噻唑啉酮与氯化镁及硝酸镁的混合物</w:t>
            </w:r>
            <w:r>
              <w:rPr>
                <w:rFonts w:hint="eastAsia"/>
                <w:kern w:val="0"/>
                <w:sz w:val="18"/>
                <w:szCs w:val="18"/>
              </w:rPr>
              <w:t>（</w:t>
            </w:r>
            <w:r>
              <w:rPr>
                <w:kern w:val="0"/>
                <w:sz w:val="18"/>
                <w:szCs w:val="18"/>
              </w:rPr>
              <w:t>甲基氯异噻唑啉酮:甲基异噻唑啉酮为3:1</w:t>
            </w:r>
            <w:r>
              <w:rPr>
                <w:rFonts w:hint="eastAsia"/>
                <w:kern w:val="0"/>
                <w:sz w:val="18"/>
                <w:szCs w:val="18"/>
              </w:rPr>
              <w:t>）</w:t>
            </w:r>
            <w:r>
              <w:rPr>
                <w:kern w:val="0"/>
                <w:sz w:val="18"/>
                <w:szCs w:val="18"/>
              </w:rPr>
              <w:t xml:space="preserve"> </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 xml:space="preserve">0.0026% </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6"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21</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森行健发王迪丝尼护发霜</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委托方：广州森行生物科技有限公司，被委托方：广州市鑫锦化妆品有限公司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委托方：广州市白云区均禾街平沙南街，被委托方：广州市白云区钟落潭镇长腰岭村</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辛集市开造型美发店</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河北辛集市安定东大街</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750ml</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22031202</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保质期：三年，限期使用日期：2025/03/11</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粤G妆网备字2019268418</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粤妆20161167</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河北省药品医疗器械检验研究院</w:t>
            </w:r>
          </w:p>
        </w:tc>
        <w:tc>
          <w:tcPr>
            <w:tcW w:w="1065" w:type="dxa"/>
            <w:noWrap w:val="0"/>
            <w:vAlign w:val="center"/>
          </w:tcPr>
          <w:p>
            <w:pPr>
              <w:widowControl/>
              <w:adjustRightInd w:val="0"/>
              <w:snapToGrid w:val="0"/>
              <w:spacing w:line="240" w:lineRule="exact"/>
              <w:jc w:val="center"/>
              <w:rPr>
                <w:rFonts w:hint="eastAsia"/>
                <w:kern w:val="0"/>
                <w:sz w:val="18"/>
                <w:szCs w:val="18"/>
              </w:rPr>
            </w:pPr>
            <w:r>
              <w:rPr>
                <w:kern w:val="0"/>
                <w:sz w:val="18"/>
                <w:szCs w:val="18"/>
              </w:rPr>
              <w:t>甲基氯异噻唑啉酮和甲基异噻唑啉酮与氯化镁及硝酸镁的混合物</w:t>
            </w:r>
            <w:r>
              <w:rPr>
                <w:rFonts w:hint="eastAsia"/>
                <w:kern w:val="0"/>
                <w:sz w:val="18"/>
                <w:szCs w:val="18"/>
              </w:rPr>
              <w:t>（</w:t>
            </w:r>
            <w:r>
              <w:rPr>
                <w:kern w:val="0"/>
                <w:sz w:val="18"/>
                <w:szCs w:val="18"/>
              </w:rPr>
              <w:t>甲基氯异噻唑啉酮:甲基异噻唑啉酮为3:1</w:t>
            </w:r>
            <w:r>
              <w:rPr>
                <w:rFonts w:hint="eastAsia"/>
                <w:kern w:val="0"/>
                <w:sz w:val="18"/>
                <w:szCs w:val="18"/>
              </w:rPr>
              <w:t>）</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0.0035%</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63"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22</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森派珂丝蛋白质光发膜</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广州御禧坊化妆品有限公司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广州市白云区人和镇东华工业区东骏路</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托克逊县尚美美发会所</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 xml:space="preserve">新疆吐鲁番市托克逊县友好路 </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500ML</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21092302</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保质期：3年，限期使用日期：20240922</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粤G妆网备字2021523621</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粤妆20170457</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新疆维吾尔自治区药品检验研究院</w:t>
            </w:r>
          </w:p>
        </w:tc>
        <w:tc>
          <w:tcPr>
            <w:tcW w:w="1065" w:type="dxa"/>
            <w:noWrap w:val="0"/>
            <w:vAlign w:val="center"/>
          </w:tcPr>
          <w:p>
            <w:pPr>
              <w:widowControl/>
              <w:adjustRightInd w:val="0"/>
              <w:snapToGrid w:val="0"/>
              <w:spacing w:line="240" w:lineRule="exact"/>
              <w:jc w:val="center"/>
              <w:rPr>
                <w:rFonts w:hint="eastAsia"/>
                <w:kern w:val="0"/>
                <w:sz w:val="18"/>
                <w:szCs w:val="18"/>
              </w:rPr>
            </w:pPr>
            <w:r>
              <w:rPr>
                <w:kern w:val="0"/>
                <w:sz w:val="18"/>
                <w:szCs w:val="18"/>
              </w:rPr>
              <w:t>甲基氯异噻唑啉酮和甲基异噻唑啉酮与氯化镁及硝酸镁的混合物</w:t>
            </w:r>
            <w:r>
              <w:rPr>
                <w:rFonts w:hint="eastAsia"/>
                <w:kern w:val="0"/>
                <w:sz w:val="18"/>
                <w:szCs w:val="18"/>
              </w:rPr>
              <w:t>（</w:t>
            </w:r>
            <w:r>
              <w:rPr>
                <w:kern w:val="0"/>
                <w:sz w:val="18"/>
                <w:szCs w:val="18"/>
              </w:rPr>
              <w:t>甲基氯异噻唑啉酮:甲基异噻唑啉酮为3:1</w:t>
            </w:r>
            <w:r>
              <w:rPr>
                <w:rFonts w:hint="eastAsia"/>
                <w:kern w:val="0"/>
                <w:sz w:val="18"/>
                <w:szCs w:val="18"/>
              </w:rPr>
              <w:t>）</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0.0020%</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5"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23</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米多兰 毛鳞还原乳</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委托方：广州芭菲生物科技有限公司，被委托方：广州柏灡化妆品有限公司分装</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委托方：广州市白云区均禾街罗岗七星岗工业路，被委托方：广州市白云区均禾街罗岗村工业路</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合肥庐阳区越之界美容中心临泉路店</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安徽省合肥市庐阳区临泉路</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420ml</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2021112801</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保质期：三年，限期使用日期：2024/11/27</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粤G妆网备字2019287469</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粤妆20170211</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安徽省食品药品检验研究院</w:t>
            </w:r>
          </w:p>
        </w:tc>
        <w:tc>
          <w:tcPr>
            <w:tcW w:w="1065" w:type="dxa"/>
            <w:noWrap w:val="0"/>
            <w:vAlign w:val="center"/>
          </w:tcPr>
          <w:p>
            <w:pPr>
              <w:widowControl/>
              <w:adjustRightInd w:val="0"/>
              <w:snapToGrid w:val="0"/>
              <w:spacing w:line="240" w:lineRule="exact"/>
              <w:jc w:val="center"/>
              <w:rPr>
                <w:rFonts w:hint="eastAsia"/>
                <w:kern w:val="0"/>
                <w:sz w:val="18"/>
                <w:szCs w:val="18"/>
              </w:rPr>
            </w:pPr>
            <w:r>
              <w:rPr>
                <w:kern w:val="0"/>
                <w:sz w:val="18"/>
                <w:szCs w:val="18"/>
              </w:rPr>
              <w:t>甲基氯异噻唑啉酮和甲基异噻唑啉酮与氯化镁及硝酸镁的混合物</w:t>
            </w:r>
            <w:r>
              <w:rPr>
                <w:rFonts w:hint="eastAsia"/>
                <w:kern w:val="0"/>
                <w:sz w:val="18"/>
                <w:szCs w:val="18"/>
              </w:rPr>
              <w:t>（</w:t>
            </w:r>
            <w:r>
              <w:rPr>
                <w:kern w:val="0"/>
                <w:sz w:val="18"/>
                <w:szCs w:val="18"/>
              </w:rPr>
              <w:t>甲基氯异噻唑啉酮:甲基异噻唑啉酮为3:1</w:t>
            </w:r>
            <w:r>
              <w:rPr>
                <w:rFonts w:hint="eastAsia"/>
                <w:kern w:val="0"/>
                <w:sz w:val="18"/>
                <w:szCs w:val="18"/>
              </w:rPr>
              <w:t>）</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0.0021%</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5"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24</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全柔毛鳞片修护精华霜</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 xml:space="preserve">广州全柔化妆品有限公司 </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广州市白云区钟落潭镇良园北路</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金湖芭黎理发店</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江苏省淮安市金湖县金湖路</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908ml</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QR2022022001A01</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 xml:space="preserve">2025/02/19 </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粤G妆网备字2019035731</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粤妆20160384</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淮安市食品药品检验所</w:t>
            </w:r>
          </w:p>
        </w:tc>
        <w:tc>
          <w:tcPr>
            <w:tcW w:w="1065" w:type="dxa"/>
            <w:noWrap w:val="0"/>
            <w:vAlign w:val="center"/>
          </w:tcPr>
          <w:p>
            <w:pPr>
              <w:widowControl/>
              <w:adjustRightInd w:val="0"/>
              <w:snapToGrid w:val="0"/>
              <w:spacing w:line="240" w:lineRule="exact"/>
              <w:jc w:val="center"/>
              <w:rPr>
                <w:rFonts w:hint="eastAsia"/>
                <w:kern w:val="0"/>
                <w:sz w:val="18"/>
                <w:szCs w:val="18"/>
              </w:rPr>
            </w:pPr>
            <w:r>
              <w:rPr>
                <w:kern w:val="0"/>
                <w:sz w:val="18"/>
                <w:szCs w:val="18"/>
              </w:rPr>
              <w:t>甲基氯异噻唑啉酮和甲基异噻唑啉酮与氯化镁及硝酸镁的混合物</w:t>
            </w:r>
            <w:r>
              <w:rPr>
                <w:rFonts w:hint="eastAsia"/>
                <w:kern w:val="0"/>
                <w:sz w:val="18"/>
                <w:szCs w:val="18"/>
              </w:rPr>
              <w:t>（</w:t>
            </w:r>
            <w:r>
              <w:rPr>
                <w:kern w:val="0"/>
                <w:sz w:val="18"/>
                <w:szCs w:val="18"/>
              </w:rPr>
              <w:t>甲基氯异噻唑啉酮:甲基异噻唑啉酮为3:1</w:t>
            </w:r>
            <w:r>
              <w:rPr>
                <w:rFonts w:hint="eastAsia"/>
                <w:kern w:val="0"/>
                <w:sz w:val="18"/>
                <w:szCs w:val="18"/>
              </w:rPr>
              <w:t>）</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0.00235%</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2"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25</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花素蔻百合花植萃护发霜</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广州市白云区卡淇日用品化妆品厂</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广州市白云区钟落潭镇金盆村安乐塘路</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营口经济技术开发区昆仑和平美发部</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辽宁营口市鲅鱼圈区港生活区</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580ml</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KQ20220611401</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 xml:space="preserve">保质期：三年，限期使用日期：2025/06/10 </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粤G妆网备字2022059107</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粤妆20161201</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辽宁省药品检验检测院</w:t>
            </w:r>
          </w:p>
        </w:tc>
        <w:tc>
          <w:tcPr>
            <w:tcW w:w="1065" w:type="dxa"/>
            <w:noWrap w:val="0"/>
            <w:vAlign w:val="center"/>
          </w:tcPr>
          <w:p>
            <w:pPr>
              <w:widowControl/>
              <w:adjustRightInd w:val="0"/>
              <w:snapToGrid w:val="0"/>
              <w:spacing w:line="240" w:lineRule="exact"/>
              <w:jc w:val="center"/>
              <w:rPr>
                <w:rFonts w:hint="eastAsia"/>
                <w:kern w:val="0"/>
                <w:sz w:val="18"/>
                <w:szCs w:val="18"/>
              </w:rPr>
            </w:pPr>
            <w:r>
              <w:rPr>
                <w:kern w:val="0"/>
                <w:sz w:val="18"/>
                <w:szCs w:val="18"/>
              </w:rPr>
              <w:t>甲基氯异噻唑啉酮和甲基异噻唑啉酮与氯化镁及硝酸镁的混合物</w:t>
            </w:r>
            <w:r>
              <w:rPr>
                <w:rFonts w:hint="eastAsia"/>
                <w:kern w:val="0"/>
                <w:sz w:val="18"/>
                <w:szCs w:val="18"/>
              </w:rPr>
              <w:t>（</w:t>
            </w:r>
            <w:r>
              <w:rPr>
                <w:kern w:val="0"/>
                <w:sz w:val="18"/>
                <w:szCs w:val="18"/>
              </w:rPr>
              <w:t>甲基氯异噻唑啉酮:甲基异噻唑啉酮为3:1</w:t>
            </w:r>
            <w:r>
              <w:rPr>
                <w:rFonts w:hint="eastAsia"/>
                <w:kern w:val="0"/>
                <w:sz w:val="18"/>
                <w:szCs w:val="18"/>
              </w:rPr>
              <w:t>）</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0.00202%</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2"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26</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果然黑补水亮滑乳</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广州宣邑生物科技有限公司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广州市白云区嘉禾街长红东路</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巨鹿县小雷美发店</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河北省邢台市巨鹿县健康西路</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460ml</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20210111</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20240110</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粤G妆网备字2018078690</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粤妆20190230</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河北省药品医疗器械检验研究院</w:t>
            </w:r>
          </w:p>
        </w:tc>
        <w:tc>
          <w:tcPr>
            <w:tcW w:w="1065" w:type="dxa"/>
            <w:noWrap w:val="0"/>
            <w:vAlign w:val="center"/>
          </w:tcPr>
          <w:p>
            <w:pPr>
              <w:widowControl/>
              <w:adjustRightInd w:val="0"/>
              <w:snapToGrid w:val="0"/>
              <w:spacing w:line="240" w:lineRule="exact"/>
              <w:jc w:val="center"/>
              <w:rPr>
                <w:rFonts w:hint="eastAsia"/>
                <w:kern w:val="0"/>
                <w:sz w:val="18"/>
                <w:szCs w:val="18"/>
              </w:rPr>
            </w:pPr>
            <w:r>
              <w:rPr>
                <w:kern w:val="0"/>
                <w:sz w:val="18"/>
                <w:szCs w:val="18"/>
              </w:rPr>
              <w:t>甲基氯异噻唑啉酮和甲基异噻唑啉酮与氯化镁及硝酸镁的混合物</w:t>
            </w:r>
            <w:r>
              <w:rPr>
                <w:rFonts w:hint="eastAsia"/>
                <w:kern w:val="0"/>
                <w:sz w:val="18"/>
                <w:szCs w:val="18"/>
              </w:rPr>
              <w:t>（</w:t>
            </w:r>
            <w:r>
              <w:rPr>
                <w:kern w:val="0"/>
                <w:sz w:val="18"/>
                <w:szCs w:val="18"/>
              </w:rPr>
              <w:t>甲基氯异噻唑啉酮:甲基异噻唑啉酮为3:1</w:t>
            </w:r>
            <w:r>
              <w:rPr>
                <w:rFonts w:hint="eastAsia"/>
                <w:kern w:val="0"/>
                <w:sz w:val="18"/>
                <w:szCs w:val="18"/>
              </w:rPr>
              <w:t>）</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0.0019%</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9"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27</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钱喜染发膏（自然黑）</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委托方：广州黑嘟嘟化妆品有限公司，被委托方：广州欧芭化妆品有限公司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委托方：广州市花都区新雅街，被委托方：广州市白云区长红新村</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宝应县创新美容美发用品商行</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江苏省扬州市宝应县叶挺东路</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120ml×2</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20211221</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保质期：三年，限期使用日期：20241220</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国妆特字G20210401</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粤妆20180063</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江苏省食品药品监督检验研究院</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苯基甲基吡唑啉酮</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0.98%</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9"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28</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乔贝祛屑精灵洗液</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委托方：广州柔森商贸有限公司，被委托方：广州八杯水生物科技有限公司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委托方：广州市白云区兴泰路，广州市三元里泰安日用化妆品市场，被委托方：广州市白云区钟落潭良田南路</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贺文生</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河北省廊坊市文安县商业街</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300ML</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 xml:space="preserve">2024/12/03 </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粤G妆网备字2019062241</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粤妆20160364</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河北省药品医疗器械检验研究院</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苯甲酸及其盐类和酯类</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1.2%</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总量≤0.5%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1"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29</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美度染发膏（棕黑色）</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广州市美度化妆品有限公司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广东从化经济开发区高技术产业园永宽路</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北京瀚宇皓呈科技有限公司</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北京市通州区物资学院路</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100ml</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MDE041205002</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20240411</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国妆特字G20160070</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粤妆20170096</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北京市药品检验研究院（北京市疫苗检验中心）</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成分比对</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检出产品标签及注册资料载明的技术要求未标示的染发剂：甲苯-2,5-二胺硫酸盐、间氨基苯酚。</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1"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30</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美度染发膏（咖啡色）</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广州市美度化妆品有限公司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广东从化经济开发区高技术产业园永宽路</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北京南口时尚理发店</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北京市昌平区南口镇交通街</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500ml</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MDE1203506002</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20241202</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国妆特字G20160059</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粤妆20170096</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北京市药品检验研究院（北京市疫苗检验中心）</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成分比对</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检出产品标签及注册资料载明的技术要求未标示的染发剂：间氨基苯酚、4-氨基-2-羟基甲苯、苯基甲基吡唑啉酮</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7"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31</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嘉瀛染发膏（闷青色）</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 xml:space="preserve">广州嘉瀛化妆品有限公司 </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广州市白云区钟落潭金盆村</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北京晓华美容美发股份公司顺义第十五分店</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北京市顺义区仁和镇</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100ml</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202103280407</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 xml:space="preserve">保质期：三年，限期使用日期：2024/03/28 </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国妆特字G20192118</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粤妆20161518</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北京市药品检验研究院（北京市疫苗检验中心）</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成分比对</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检出产品标签及注册资料载明的技术要求未标示的染发剂：对苯二胺、对氨基苯酚、2,6-二氨基吡啶、4-氯间苯二酚</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6"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32</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帅影染发膏（浅亮黑）</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委托方：广州帅影生物科技有限公司，被委托方：广州市发爵士精细化工有限公司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委托方：广州市白云区三元里街兴云路，被委托方：广州市白云区钟落潭镇金盆村金盆中路</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晋城市城区忠美美容美发用品店</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山西省晋城市城区</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500ml×2</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20211202 0201</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2024/12/01</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国妆特字G20210870</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粤妆20160710</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山西省检验检测中心（山西省标准计量技术研究院）</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成分比对</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1）该产品标签与注册资料载明的技术要求不一致。（2）检出产品标签未标示的染发剂：对氨基苯酚、苯基甲基吡唑啉酮、2,4-二氨基苯氧基乙醇盐酸盐。（3）未检出产品标签标示的染发剂：甲苯-2,5-二胺硫酸盐、4-氨基间甲酚</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33</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温达焗油染发霜（自然黑色）</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备案人/生产企业：广州温达精细化工有限公司，总经销：广州市乐蒂仕生物科技有限公司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备案人/生产企业：广州市白云区太和镇龙归夏良村高桥西路，总经销：广州市白云区人和镇人和大马路</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崇川区丁小钢美发用品店</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江苏省南通市崇川区人民中路</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500ml×2</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20220328WD01</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20250327</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国妆特字G20202146</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粤妆20170254</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江苏省食品药品监督检验研究院</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苯基甲基吡唑啉酮</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0.87%</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34</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蓝朵纷彩染发膏（雾感棕色）</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 xml:space="preserve">制造商：广州高优化妆品有限公司，总经销：广州道到道生物科技有限公司 </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制造商：广东从化经济开发区高技术产业园创业路</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如东尼采造型美发店</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江苏省南通市如东县掘港镇</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100g</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GYA2020092501</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20230924</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国妆特字G20201537</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粤妆20170081</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江苏省食品药品监督检验研究院</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成分比对</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检出产品标签及注册资料载明的技术要求未标示的染发剂：2,4-二氨基苯氧基乙醇盐酸盐</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35</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小四郎染发膏（紫色）</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 xml:space="preserve">广州市白云区小四郎化妆品厂 </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广州市白云区钟落潭镇良田村良田中路</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淮安市清河区天娇洗化用品商行</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江苏省淮安市清江浦区淮海北路</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120ml+120ml</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2022/02/28</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2025/02/27</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国妆特字G20100298</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粤妆20170464</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江苏省食品药品监督检验研究院</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成分比对</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检出产品标签及注册资料载明的技术要求未标示的染发剂：N,N-双</w:t>
            </w:r>
            <w:r>
              <w:rPr>
                <w:rFonts w:hint="eastAsia"/>
                <w:kern w:val="0"/>
                <w:sz w:val="18"/>
                <w:szCs w:val="18"/>
              </w:rPr>
              <w:t>（</w:t>
            </w:r>
            <w:r>
              <w:rPr>
                <w:kern w:val="0"/>
                <w:sz w:val="18"/>
                <w:szCs w:val="18"/>
              </w:rPr>
              <w:t>2-羟乙基</w:t>
            </w:r>
            <w:r>
              <w:rPr>
                <w:rFonts w:hint="eastAsia"/>
                <w:kern w:val="0"/>
                <w:sz w:val="18"/>
                <w:szCs w:val="18"/>
              </w:rPr>
              <w:t>）</w:t>
            </w:r>
            <w:r>
              <w:rPr>
                <w:kern w:val="0"/>
                <w:sz w:val="18"/>
                <w:szCs w:val="18"/>
              </w:rPr>
              <w:t>对苯二胺硫酸盐</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36</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维彩莉染发膏（自然黑色）</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生产企业：广州市嘉倩化妆品有限公司，总经销：广州炫柔化妆品有限公司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 xml:space="preserve">生产企业：广州市白云区龙归镇夏良村横路 </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宝应县赵袁美容美发用品商行</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江苏省扬州市宝应县</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500ml×2</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PH20206028</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20230623</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国妆特字G20120404</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粤妆20170198</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江苏省食品药品监督检验研究院</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成分比对</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（1）该产品标签与注册资料载明的技术要求不一致。（2）检出产品标签未标示的染发剂：4-氨基-2-羟基甲苯。（3）未检出产品标签标示的染发剂：2,4-二氨基苯氧基乙醇盐酸盐</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5"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37</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俪缇染发霜（植物滋润型） 琥珀铜褐色</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 xml:space="preserve">生产企业：佛山瀚俪生物科技有限公司，中国总代理：可度（广州）化妆品有限公司 </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生产企业：佛山市三水中心，中国总代理：广州市白云区三元里街石榴桥路</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无锡市新吴区招商城E2-780、781#</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江苏省无锡市南长区新吴区</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110ML×2</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20211008</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20241007</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国妆特字G20200566</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粤妆20190088</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江苏省食品药品监督检验研究院</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成分比对</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（1）该产品标签与注册资料载明的技术要求不一致。（2）检出产品标签未标示的染发剂：对苯二胺</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7"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38</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鑫理想染发膏（自然黑）</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生产企业：广州市鑫理想化妆品有限公司，总经销：广州首良化妆品有限公司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生产企业：广州市白云区秀盛路</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崇川区谢广斌日用品批发部</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江苏省南通市崇川区五一路</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500ml×2</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2022021801</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 xml:space="preserve">2025/02/17 </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国妆特字G20140868</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粤妆20160954</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江苏省食品药品监督检验研究院</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成分比对</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检出产品标签及注册资料载明的技术要求未标示的染发剂：间氨基苯酚、苯基甲基吡唑啉酮</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jc w:val="center"/>
        </w:trPr>
        <w:tc>
          <w:tcPr>
            <w:tcW w:w="44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39</w:t>
            </w:r>
          </w:p>
        </w:tc>
        <w:tc>
          <w:tcPr>
            <w:tcW w:w="70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京卫本草防晒隔离乳 SPF30PA++</w:t>
            </w:r>
          </w:p>
        </w:tc>
        <w:tc>
          <w:tcPr>
            <w:tcW w:w="102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北京华风时代化妆品有限公司</w:t>
            </w:r>
          </w:p>
        </w:tc>
        <w:tc>
          <w:tcPr>
            <w:tcW w:w="1257"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北京市顺义区北石槽镇中北工业区</w:t>
            </w:r>
          </w:p>
        </w:tc>
        <w:tc>
          <w:tcPr>
            <w:tcW w:w="786"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上海妍慕商贸有限公司，网店商铺名称：淘宝国货故事官方企业店</w:t>
            </w:r>
          </w:p>
        </w:tc>
        <w:tc>
          <w:tcPr>
            <w:tcW w:w="851"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上海市闵行区元江路</w:t>
            </w:r>
          </w:p>
        </w:tc>
        <w:tc>
          <w:tcPr>
            <w:tcW w:w="56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110ml</w:t>
            </w:r>
          </w:p>
        </w:tc>
        <w:tc>
          <w:tcPr>
            <w:tcW w:w="56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JW220201</w:t>
            </w:r>
          </w:p>
        </w:tc>
        <w:tc>
          <w:tcPr>
            <w:tcW w:w="568"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20240131</w:t>
            </w:r>
          </w:p>
        </w:tc>
        <w:tc>
          <w:tcPr>
            <w:tcW w:w="1048"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北京</w:t>
            </w:r>
          </w:p>
        </w:tc>
        <w:tc>
          <w:tcPr>
            <w:tcW w:w="1170"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国妆特字G20130907</w:t>
            </w:r>
          </w:p>
        </w:tc>
        <w:tc>
          <w:tcPr>
            <w:tcW w:w="1020"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 xml:space="preserve">京妆20160055 </w:t>
            </w:r>
          </w:p>
        </w:tc>
        <w:tc>
          <w:tcPr>
            <w:tcW w:w="782"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上海市食品药品检验研究院</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丁基甲氧基二苯甲酰基甲烷</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1.74%</w:t>
            </w:r>
          </w:p>
        </w:tc>
        <w:tc>
          <w:tcPr>
            <w:tcW w:w="990" w:type="dxa"/>
            <w:noWrap w:val="0"/>
            <w:vAlign w:val="center"/>
          </w:tcPr>
          <w:p>
            <w:pPr>
              <w:widowControl/>
              <w:adjustRightInd w:val="0"/>
              <w:snapToGrid w:val="0"/>
              <w:spacing w:line="240" w:lineRule="exact"/>
              <w:jc w:val="center"/>
              <w:rPr>
                <w:kern w:val="0"/>
                <w:sz w:val="18"/>
                <w:szCs w:val="18"/>
                <w:lang w:val="en"/>
              </w:rPr>
            </w:pPr>
            <w:r>
              <w:rPr>
                <w:kern w:val="0"/>
                <w:sz w:val="18"/>
                <w:szCs w:val="18"/>
              </w:rPr>
              <w:t>2.50%-3.00%（注册资料载明的技术要求）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jc w:val="center"/>
        </w:trPr>
        <w:tc>
          <w:tcPr>
            <w:tcW w:w="445" w:type="dxa"/>
            <w:vMerge w:val="continue"/>
            <w:noWrap w:val="0"/>
            <w:vAlign w:val="center"/>
          </w:tcPr>
          <w:p>
            <w:pPr>
              <w:widowControl/>
              <w:adjustRightInd w:val="0"/>
              <w:snapToGrid w:val="0"/>
              <w:spacing w:line="240" w:lineRule="exact"/>
              <w:jc w:val="left"/>
              <w:rPr>
                <w:kern w:val="0"/>
                <w:sz w:val="18"/>
                <w:szCs w:val="18"/>
              </w:rPr>
            </w:pPr>
          </w:p>
        </w:tc>
        <w:tc>
          <w:tcPr>
            <w:tcW w:w="705" w:type="dxa"/>
            <w:vMerge w:val="continue"/>
            <w:noWrap w:val="0"/>
            <w:vAlign w:val="center"/>
          </w:tcPr>
          <w:p>
            <w:pPr>
              <w:widowControl/>
              <w:adjustRightInd w:val="0"/>
              <w:snapToGrid w:val="0"/>
              <w:spacing w:line="240" w:lineRule="exact"/>
              <w:jc w:val="left"/>
              <w:rPr>
                <w:kern w:val="0"/>
                <w:sz w:val="18"/>
                <w:szCs w:val="18"/>
              </w:rPr>
            </w:pPr>
          </w:p>
        </w:tc>
        <w:tc>
          <w:tcPr>
            <w:tcW w:w="1025" w:type="dxa"/>
            <w:vMerge w:val="continue"/>
            <w:noWrap w:val="0"/>
            <w:vAlign w:val="center"/>
          </w:tcPr>
          <w:p>
            <w:pPr>
              <w:widowControl/>
              <w:adjustRightInd w:val="0"/>
              <w:snapToGrid w:val="0"/>
              <w:spacing w:line="240" w:lineRule="exact"/>
              <w:jc w:val="left"/>
              <w:rPr>
                <w:kern w:val="0"/>
                <w:sz w:val="18"/>
                <w:szCs w:val="18"/>
              </w:rPr>
            </w:pPr>
          </w:p>
        </w:tc>
        <w:tc>
          <w:tcPr>
            <w:tcW w:w="1257" w:type="dxa"/>
            <w:vMerge w:val="continue"/>
            <w:noWrap w:val="0"/>
            <w:vAlign w:val="center"/>
          </w:tcPr>
          <w:p>
            <w:pPr>
              <w:widowControl/>
              <w:adjustRightInd w:val="0"/>
              <w:snapToGrid w:val="0"/>
              <w:spacing w:line="240" w:lineRule="exact"/>
              <w:jc w:val="left"/>
              <w:rPr>
                <w:kern w:val="0"/>
                <w:sz w:val="18"/>
                <w:szCs w:val="18"/>
              </w:rPr>
            </w:pPr>
          </w:p>
        </w:tc>
        <w:tc>
          <w:tcPr>
            <w:tcW w:w="786" w:type="dxa"/>
            <w:vMerge w:val="continue"/>
            <w:noWrap w:val="0"/>
            <w:vAlign w:val="center"/>
          </w:tcPr>
          <w:p>
            <w:pPr>
              <w:widowControl/>
              <w:adjustRightInd w:val="0"/>
              <w:snapToGrid w:val="0"/>
              <w:spacing w:line="240" w:lineRule="exact"/>
              <w:jc w:val="left"/>
              <w:rPr>
                <w:kern w:val="0"/>
                <w:sz w:val="18"/>
                <w:szCs w:val="18"/>
              </w:rPr>
            </w:pPr>
          </w:p>
        </w:tc>
        <w:tc>
          <w:tcPr>
            <w:tcW w:w="851" w:type="dxa"/>
            <w:vMerge w:val="continue"/>
            <w:noWrap w:val="0"/>
            <w:vAlign w:val="center"/>
          </w:tcPr>
          <w:p>
            <w:pPr>
              <w:widowControl/>
              <w:adjustRightInd w:val="0"/>
              <w:snapToGrid w:val="0"/>
              <w:spacing w:line="240" w:lineRule="exact"/>
              <w:jc w:val="left"/>
              <w:rPr>
                <w:kern w:val="0"/>
                <w:sz w:val="18"/>
                <w:szCs w:val="18"/>
              </w:rPr>
            </w:pPr>
          </w:p>
        </w:tc>
        <w:tc>
          <w:tcPr>
            <w:tcW w:w="565" w:type="dxa"/>
            <w:vMerge w:val="continue"/>
            <w:noWrap w:val="0"/>
            <w:vAlign w:val="center"/>
          </w:tcPr>
          <w:p>
            <w:pPr>
              <w:widowControl/>
              <w:adjustRightInd w:val="0"/>
              <w:snapToGrid w:val="0"/>
              <w:spacing w:line="240" w:lineRule="exact"/>
              <w:jc w:val="left"/>
              <w:rPr>
                <w:kern w:val="0"/>
                <w:sz w:val="18"/>
                <w:szCs w:val="18"/>
              </w:rPr>
            </w:pPr>
          </w:p>
        </w:tc>
        <w:tc>
          <w:tcPr>
            <w:tcW w:w="565" w:type="dxa"/>
            <w:vMerge w:val="continue"/>
            <w:noWrap w:val="0"/>
            <w:vAlign w:val="center"/>
          </w:tcPr>
          <w:p>
            <w:pPr>
              <w:widowControl/>
              <w:adjustRightInd w:val="0"/>
              <w:snapToGrid w:val="0"/>
              <w:spacing w:line="240" w:lineRule="exact"/>
              <w:jc w:val="left"/>
              <w:rPr>
                <w:kern w:val="0"/>
                <w:sz w:val="18"/>
                <w:szCs w:val="18"/>
              </w:rPr>
            </w:pPr>
          </w:p>
        </w:tc>
        <w:tc>
          <w:tcPr>
            <w:tcW w:w="568" w:type="dxa"/>
            <w:vMerge w:val="continue"/>
            <w:noWrap w:val="0"/>
            <w:vAlign w:val="center"/>
          </w:tcPr>
          <w:p>
            <w:pPr>
              <w:widowControl/>
              <w:adjustRightInd w:val="0"/>
              <w:snapToGrid w:val="0"/>
              <w:spacing w:line="240" w:lineRule="exact"/>
              <w:jc w:val="left"/>
              <w:rPr>
                <w:kern w:val="0"/>
                <w:sz w:val="18"/>
                <w:szCs w:val="18"/>
              </w:rPr>
            </w:pPr>
          </w:p>
        </w:tc>
        <w:tc>
          <w:tcPr>
            <w:tcW w:w="793" w:type="dxa"/>
            <w:vMerge w:val="continue"/>
            <w:noWrap w:val="0"/>
            <w:vAlign w:val="center"/>
          </w:tcPr>
          <w:p>
            <w:pPr>
              <w:widowControl/>
              <w:adjustRightInd w:val="0"/>
              <w:snapToGrid w:val="0"/>
              <w:spacing w:line="240" w:lineRule="exact"/>
              <w:jc w:val="left"/>
              <w:rPr>
                <w:kern w:val="0"/>
                <w:sz w:val="18"/>
                <w:szCs w:val="18"/>
              </w:rPr>
            </w:pPr>
          </w:p>
        </w:tc>
        <w:tc>
          <w:tcPr>
            <w:tcW w:w="1048" w:type="dxa"/>
            <w:vMerge w:val="continue"/>
            <w:noWrap w:val="0"/>
            <w:vAlign w:val="center"/>
          </w:tcPr>
          <w:p>
            <w:pPr>
              <w:widowControl/>
              <w:adjustRightInd w:val="0"/>
              <w:snapToGrid w:val="0"/>
              <w:spacing w:line="240" w:lineRule="exact"/>
              <w:jc w:val="left"/>
              <w:rPr>
                <w:kern w:val="0"/>
                <w:sz w:val="18"/>
                <w:szCs w:val="18"/>
              </w:rPr>
            </w:pPr>
          </w:p>
        </w:tc>
        <w:tc>
          <w:tcPr>
            <w:tcW w:w="1170" w:type="dxa"/>
            <w:vMerge w:val="continue"/>
            <w:noWrap w:val="0"/>
            <w:vAlign w:val="center"/>
          </w:tcPr>
          <w:p>
            <w:pPr>
              <w:widowControl/>
              <w:adjustRightInd w:val="0"/>
              <w:snapToGrid w:val="0"/>
              <w:spacing w:line="240" w:lineRule="exact"/>
              <w:jc w:val="left"/>
              <w:rPr>
                <w:kern w:val="0"/>
                <w:sz w:val="18"/>
                <w:szCs w:val="18"/>
              </w:rPr>
            </w:pPr>
          </w:p>
        </w:tc>
        <w:tc>
          <w:tcPr>
            <w:tcW w:w="1020" w:type="dxa"/>
            <w:vMerge w:val="continue"/>
            <w:noWrap w:val="0"/>
            <w:vAlign w:val="center"/>
          </w:tcPr>
          <w:p>
            <w:pPr>
              <w:widowControl/>
              <w:adjustRightInd w:val="0"/>
              <w:snapToGrid w:val="0"/>
              <w:spacing w:line="240" w:lineRule="exact"/>
              <w:jc w:val="left"/>
              <w:rPr>
                <w:kern w:val="0"/>
                <w:sz w:val="18"/>
                <w:szCs w:val="18"/>
              </w:rPr>
            </w:pPr>
          </w:p>
        </w:tc>
        <w:tc>
          <w:tcPr>
            <w:tcW w:w="782" w:type="dxa"/>
            <w:vMerge w:val="continue"/>
            <w:noWrap w:val="0"/>
            <w:vAlign w:val="center"/>
          </w:tcPr>
          <w:p>
            <w:pPr>
              <w:widowControl/>
              <w:adjustRightInd w:val="0"/>
              <w:snapToGrid w:val="0"/>
              <w:spacing w:line="240" w:lineRule="exact"/>
              <w:jc w:val="left"/>
              <w:rPr>
                <w:kern w:val="0"/>
                <w:sz w:val="18"/>
                <w:szCs w:val="18"/>
              </w:rPr>
            </w:pP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甲氧基肉桂酸乙基己酯</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4.63%</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5.50%-6.00%（注册资料载明的技术要求）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jc w:val="center"/>
        </w:trPr>
        <w:tc>
          <w:tcPr>
            <w:tcW w:w="445" w:type="dxa"/>
            <w:vMerge w:val="continue"/>
            <w:noWrap w:val="0"/>
            <w:vAlign w:val="center"/>
          </w:tcPr>
          <w:p>
            <w:pPr>
              <w:widowControl/>
              <w:adjustRightInd w:val="0"/>
              <w:snapToGrid w:val="0"/>
              <w:spacing w:line="240" w:lineRule="exact"/>
              <w:jc w:val="left"/>
              <w:rPr>
                <w:kern w:val="0"/>
                <w:sz w:val="18"/>
                <w:szCs w:val="18"/>
              </w:rPr>
            </w:pPr>
          </w:p>
        </w:tc>
        <w:tc>
          <w:tcPr>
            <w:tcW w:w="705" w:type="dxa"/>
            <w:vMerge w:val="continue"/>
            <w:noWrap w:val="0"/>
            <w:vAlign w:val="center"/>
          </w:tcPr>
          <w:p>
            <w:pPr>
              <w:widowControl/>
              <w:adjustRightInd w:val="0"/>
              <w:snapToGrid w:val="0"/>
              <w:spacing w:line="240" w:lineRule="exact"/>
              <w:jc w:val="left"/>
              <w:rPr>
                <w:kern w:val="0"/>
                <w:sz w:val="18"/>
                <w:szCs w:val="18"/>
              </w:rPr>
            </w:pPr>
          </w:p>
        </w:tc>
        <w:tc>
          <w:tcPr>
            <w:tcW w:w="1025" w:type="dxa"/>
            <w:vMerge w:val="continue"/>
            <w:noWrap w:val="0"/>
            <w:vAlign w:val="center"/>
          </w:tcPr>
          <w:p>
            <w:pPr>
              <w:widowControl/>
              <w:adjustRightInd w:val="0"/>
              <w:snapToGrid w:val="0"/>
              <w:spacing w:line="240" w:lineRule="exact"/>
              <w:jc w:val="left"/>
              <w:rPr>
                <w:kern w:val="0"/>
                <w:sz w:val="18"/>
                <w:szCs w:val="18"/>
              </w:rPr>
            </w:pPr>
          </w:p>
        </w:tc>
        <w:tc>
          <w:tcPr>
            <w:tcW w:w="1257" w:type="dxa"/>
            <w:vMerge w:val="continue"/>
            <w:noWrap w:val="0"/>
            <w:vAlign w:val="center"/>
          </w:tcPr>
          <w:p>
            <w:pPr>
              <w:widowControl/>
              <w:adjustRightInd w:val="0"/>
              <w:snapToGrid w:val="0"/>
              <w:spacing w:line="240" w:lineRule="exact"/>
              <w:jc w:val="left"/>
              <w:rPr>
                <w:kern w:val="0"/>
                <w:sz w:val="18"/>
                <w:szCs w:val="18"/>
              </w:rPr>
            </w:pPr>
          </w:p>
        </w:tc>
        <w:tc>
          <w:tcPr>
            <w:tcW w:w="786" w:type="dxa"/>
            <w:vMerge w:val="continue"/>
            <w:noWrap w:val="0"/>
            <w:vAlign w:val="center"/>
          </w:tcPr>
          <w:p>
            <w:pPr>
              <w:widowControl/>
              <w:adjustRightInd w:val="0"/>
              <w:snapToGrid w:val="0"/>
              <w:spacing w:line="240" w:lineRule="exact"/>
              <w:jc w:val="left"/>
              <w:rPr>
                <w:kern w:val="0"/>
                <w:sz w:val="18"/>
                <w:szCs w:val="18"/>
              </w:rPr>
            </w:pPr>
          </w:p>
        </w:tc>
        <w:tc>
          <w:tcPr>
            <w:tcW w:w="851" w:type="dxa"/>
            <w:vMerge w:val="continue"/>
            <w:noWrap w:val="0"/>
            <w:vAlign w:val="center"/>
          </w:tcPr>
          <w:p>
            <w:pPr>
              <w:widowControl/>
              <w:adjustRightInd w:val="0"/>
              <w:snapToGrid w:val="0"/>
              <w:spacing w:line="240" w:lineRule="exact"/>
              <w:jc w:val="left"/>
              <w:rPr>
                <w:kern w:val="0"/>
                <w:sz w:val="18"/>
                <w:szCs w:val="18"/>
              </w:rPr>
            </w:pPr>
          </w:p>
        </w:tc>
        <w:tc>
          <w:tcPr>
            <w:tcW w:w="565" w:type="dxa"/>
            <w:vMerge w:val="continue"/>
            <w:noWrap w:val="0"/>
            <w:vAlign w:val="center"/>
          </w:tcPr>
          <w:p>
            <w:pPr>
              <w:widowControl/>
              <w:adjustRightInd w:val="0"/>
              <w:snapToGrid w:val="0"/>
              <w:spacing w:line="240" w:lineRule="exact"/>
              <w:jc w:val="left"/>
              <w:rPr>
                <w:kern w:val="0"/>
                <w:sz w:val="18"/>
                <w:szCs w:val="18"/>
              </w:rPr>
            </w:pPr>
          </w:p>
        </w:tc>
        <w:tc>
          <w:tcPr>
            <w:tcW w:w="565" w:type="dxa"/>
            <w:vMerge w:val="continue"/>
            <w:noWrap w:val="0"/>
            <w:vAlign w:val="center"/>
          </w:tcPr>
          <w:p>
            <w:pPr>
              <w:widowControl/>
              <w:adjustRightInd w:val="0"/>
              <w:snapToGrid w:val="0"/>
              <w:spacing w:line="240" w:lineRule="exact"/>
              <w:jc w:val="left"/>
              <w:rPr>
                <w:kern w:val="0"/>
                <w:sz w:val="18"/>
                <w:szCs w:val="18"/>
              </w:rPr>
            </w:pPr>
          </w:p>
        </w:tc>
        <w:tc>
          <w:tcPr>
            <w:tcW w:w="568" w:type="dxa"/>
            <w:vMerge w:val="continue"/>
            <w:noWrap w:val="0"/>
            <w:vAlign w:val="center"/>
          </w:tcPr>
          <w:p>
            <w:pPr>
              <w:widowControl/>
              <w:adjustRightInd w:val="0"/>
              <w:snapToGrid w:val="0"/>
              <w:spacing w:line="240" w:lineRule="exact"/>
              <w:jc w:val="left"/>
              <w:rPr>
                <w:kern w:val="0"/>
                <w:sz w:val="18"/>
                <w:szCs w:val="18"/>
              </w:rPr>
            </w:pPr>
          </w:p>
        </w:tc>
        <w:tc>
          <w:tcPr>
            <w:tcW w:w="793" w:type="dxa"/>
            <w:vMerge w:val="continue"/>
            <w:noWrap w:val="0"/>
            <w:vAlign w:val="center"/>
          </w:tcPr>
          <w:p>
            <w:pPr>
              <w:widowControl/>
              <w:adjustRightInd w:val="0"/>
              <w:snapToGrid w:val="0"/>
              <w:spacing w:line="240" w:lineRule="exact"/>
              <w:jc w:val="left"/>
              <w:rPr>
                <w:kern w:val="0"/>
                <w:sz w:val="18"/>
                <w:szCs w:val="18"/>
              </w:rPr>
            </w:pPr>
          </w:p>
        </w:tc>
        <w:tc>
          <w:tcPr>
            <w:tcW w:w="1048" w:type="dxa"/>
            <w:vMerge w:val="continue"/>
            <w:noWrap w:val="0"/>
            <w:vAlign w:val="center"/>
          </w:tcPr>
          <w:p>
            <w:pPr>
              <w:widowControl/>
              <w:adjustRightInd w:val="0"/>
              <w:snapToGrid w:val="0"/>
              <w:spacing w:line="240" w:lineRule="exact"/>
              <w:jc w:val="left"/>
              <w:rPr>
                <w:kern w:val="0"/>
                <w:sz w:val="18"/>
                <w:szCs w:val="18"/>
              </w:rPr>
            </w:pPr>
          </w:p>
        </w:tc>
        <w:tc>
          <w:tcPr>
            <w:tcW w:w="1170" w:type="dxa"/>
            <w:vMerge w:val="continue"/>
            <w:noWrap w:val="0"/>
            <w:vAlign w:val="center"/>
          </w:tcPr>
          <w:p>
            <w:pPr>
              <w:widowControl/>
              <w:adjustRightInd w:val="0"/>
              <w:snapToGrid w:val="0"/>
              <w:spacing w:line="240" w:lineRule="exact"/>
              <w:jc w:val="left"/>
              <w:rPr>
                <w:kern w:val="0"/>
                <w:sz w:val="18"/>
                <w:szCs w:val="18"/>
              </w:rPr>
            </w:pPr>
          </w:p>
        </w:tc>
        <w:tc>
          <w:tcPr>
            <w:tcW w:w="1020" w:type="dxa"/>
            <w:vMerge w:val="continue"/>
            <w:noWrap w:val="0"/>
            <w:vAlign w:val="center"/>
          </w:tcPr>
          <w:p>
            <w:pPr>
              <w:widowControl/>
              <w:adjustRightInd w:val="0"/>
              <w:snapToGrid w:val="0"/>
              <w:spacing w:line="240" w:lineRule="exact"/>
              <w:jc w:val="left"/>
              <w:rPr>
                <w:kern w:val="0"/>
                <w:sz w:val="18"/>
                <w:szCs w:val="18"/>
              </w:rPr>
            </w:pPr>
          </w:p>
        </w:tc>
        <w:tc>
          <w:tcPr>
            <w:tcW w:w="782" w:type="dxa"/>
            <w:vMerge w:val="continue"/>
            <w:noWrap w:val="0"/>
            <w:vAlign w:val="center"/>
          </w:tcPr>
          <w:p>
            <w:pPr>
              <w:widowControl/>
              <w:adjustRightInd w:val="0"/>
              <w:snapToGrid w:val="0"/>
              <w:spacing w:line="240" w:lineRule="exact"/>
              <w:jc w:val="left"/>
              <w:rPr>
                <w:kern w:val="0"/>
                <w:sz w:val="18"/>
                <w:szCs w:val="18"/>
              </w:rPr>
            </w:pP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水杨酸乙基己酯</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1.89%</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2.50%-3.00%（注册资料载明的技术要求）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8"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40</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纽西之谜美白防晒遮瑕BB霜</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生产企业：科玛化妆品（北京）有限公司，销售企业：纽西之谜（上海）国际贸易有限公司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生产企业：北京市怀柔区雁栖经济开发区雁栖西一路，销售企业：上海市长宁区中山西路</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娅缇克兰（上海）国际贸易有限公司，网店商铺名称：拼多多纽西之迷官方旗舰店</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上海市青浦区徐泾镇沪青平公路</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40g</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2AC004B</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20240321</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北京</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国妆特字G20161493</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京妆20160042</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初检机构：上海市食品药品检验研究院，复检机构：北京市药品检验研究院（北京市疫苗检验中心）</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pH值</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7.4（复检结果）</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5.0-6.0（注册资料载明的技术要求）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3"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41</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蕾特恩祛痘菁华霜</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珠海希恩化妆品有限公司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珠海市金湾区红旗镇创业西一路</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铜仁市碧江区蕾特恩美容店</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贵州铜仁市碧江区民主路</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20g</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202104190101</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2024/04/18</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粤G妆网备字2021059594</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粤妆20190103</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初检机构：贵州省食品药品检验所，复检机构：重庆市食品药品检验检测研究院</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水杨酸</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0.8%（复检结果）</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总量≤0.5%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4"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42</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贝迪瑞祛痘嫩肤修护套装 舒缓修护祛痘霜</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广州满信化妆品有限公司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广州市白云区石井街龙塘路</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乐至县三商化妆品店</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四川省资阳市乐至县天池镇公园路</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30g</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MX220223C01</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2026/02/22</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粤G妆网备字2021659581</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粤妆20161550</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四川省药品检验研究院（四川省医疗器械检测中心）</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水杨酸</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1.0%</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总量≤0.5%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4"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43</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姜康宁草本净澈洗发液</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佛山力格生物科技有限公司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佛山市高明区明城镇仙峰路</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邢台市桥西公园东街焦点发艺店</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河北邢台市沙河市公园东街</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300ml</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20220328</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 xml:space="preserve">保质期：三年，限期使用日期：20250327 </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粤G妆网备字2022026322</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粤妆20190294</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河北省药品医疗器械检验研究院</w:t>
            </w:r>
          </w:p>
        </w:tc>
        <w:tc>
          <w:tcPr>
            <w:tcW w:w="1065" w:type="dxa"/>
            <w:noWrap w:val="0"/>
            <w:vAlign w:val="center"/>
          </w:tcPr>
          <w:p>
            <w:pPr>
              <w:widowControl/>
              <w:adjustRightInd w:val="0"/>
              <w:snapToGrid w:val="0"/>
              <w:spacing w:line="240" w:lineRule="exact"/>
              <w:jc w:val="center"/>
              <w:rPr>
                <w:rFonts w:hint="eastAsia"/>
                <w:kern w:val="0"/>
                <w:sz w:val="18"/>
                <w:szCs w:val="18"/>
              </w:rPr>
            </w:pPr>
            <w:r>
              <w:rPr>
                <w:kern w:val="0"/>
                <w:sz w:val="18"/>
                <w:szCs w:val="18"/>
              </w:rPr>
              <w:t>甲基氯异噻唑啉酮和甲基异噻唑啉酮与氯化镁及硝酸镁的混合物</w:t>
            </w:r>
            <w:r>
              <w:rPr>
                <w:rFonts w:hint="eastAsia"/>
                <w:kern w:val="0"/>
                <w:sz w:val="18"/>
                <w:szCs w:val="18"/>
              </w:rPr>
              <w:t>（</w:t>
            </w:r>
            <w:r>
              <w:rPr>
                <w:kern w:val="0"/>
                <w:sz w:val="18"/>
                <w:szCs w:val="18"/>
              </w:rPr>
              <w:t>甲基氯异噻唑啉酮:甲基异噻唑啉酮为3:1</w:t>
            </w:r>
            <w:r>
              <w:rPr>
                <w:rFonts w:hint="eastAsia"/>
                <w:kern w:val="0"/>
                <w:sz w:val="18"/>
                <w:szCs w:val="18"/>
              </w:rPr>
              <w:t>）</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0.0019%</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9"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44</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姜康宁头皮净透精华液</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佛山力格生物科技有限公司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佛山市高明区明城镇仙峰路</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邢台市桥西公园东街焦点发艺店</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河北邢台市沙河市公园东街</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300ml</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20220328</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 xml:space="preserve">保质期：三年，限期使用日期：20250327 </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粤G妆网备字2022026324</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粤妆20190294</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河北省药品医疗器械检验研究院</w:t>
            </w:r>
          </w:p>
        </w:tc>
        <w:tc>
          <w:tcPr>
            <w:tcW w:w="1065" w:type="dxa"/>
            <w:noWrap w:val="0"/>
            <w:vAlign w:val="center"/>
          </w:tcPr>
          <w:p>
            <w:pPr>
              <w:widowControl/>
              <w:adjustRightInd w:val="0"/>
              <w:snapToGrid w:val="0"/>
              <w:spacing w:line="240" w:lineRule="exact"/>
              <w:jc w:val="center"/>
              <w:rPr>
                <w:rFonts w:hint="eastAsia"/>
                <w:kern w:val="0"/>
                <w:sz w:val="18"/>
                <w:szCs w:val="18"/>
              </w:rPr>
            </w:pPr>
            <w:r>
              <w:rPr>
                <w:kern w:val="0"/>
                <w:sz w:val="18"/>
                <w:szCs w:val="18"/>
              </w:rPr>
              <w:t>甲基氯异噻唑啉酮和甲基异噻唑啉酮与氯化镁及硝酸镁的混合物</w:t>
            </w:r>
            <w:r>
              <w:rPr>
                <w:rFonts w:hint="eastAsia"/>
                <w:kern w:val="0"/>
                <w:sz w:val="18"/>
                <w:szCs w:val="18"/>
              </w:rPr>
              <w:t>（</w:t>
            </w:r>
            <w:r>
              <w:rPr>
                <w:kern w:val="0"/>
                <w:sz w:val="18"/>
                <w:szCs w:val="18"/>
              </w:rPr>
              <w:t>甲基氯异噻唑啉酮:甲基异噻唑啉酮为3:1</w:t>
            </w:r>
            <w:r>
              <w:rPr>
                <w:rFonts w:hint="eastAsia"/>
                <w:kern w:val="0"/>
                <w:sz w:val="18"/>
                <w:szCs w:val="18"/>
              </w:rPr>
              <w:t>）</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0.0017%</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9"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45</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森派珂玻尿酸琉光发膜</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广州御禧坊化妆品有限公司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广州市白云区人和镇东华工业区东骏路</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北京保美利发美发有限责任公司</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北京市丰台区万丰路</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500ML</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21082601</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保质期：3年，限期使用日期：20240825</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粤G妆网备字2020184042</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粤妆20170457</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北京市药品检验研究院（北京市疫苗检验中心）</w:t>
            </w:r>
          </w:p>
        </w:tc>
        <w:tc>
          <w:tcPr>
            <w:tcW w:w="1065" w:type="dxa"/>
            <w:noWrap w:val="0"/>
            <w:vAlign w:val="center"/>
          </w:tcPr>
          <w:p>
            <w:pPr>
              <w:widowControl/>
              <w:adjustRightInd w:val="0"/>
              <w:snapToGrid w:val="0"/>
              <w:spacing w:line="240" w:lineRule="exact"/>
              <w:jc w:val="center"/>
              <w:rPr>
                <w:rFonts w:hint="eastAsia"/>
                <w:kern w:val="0"/>
                <w:sz w:val="18"/>
                <w:szCs w:val="18"/>
              </w:rPr>
            </w:pPr>
            <w:r>
              <w:rPr>
                <w:kern w:val="0"/>
                <w:sz w:val="18"/>
                <w:szCs w:val="18"/>
              </w:rPr>
              <w:t>甲基氯异噻唑啉酮和甲基异噻唑啉酮与氯化镁及硝酸镁的混合物</w:t>
            </w:r>
            <w:r>
              <w:rPr>
                <w:rFonts w:hint="eastAsia"/>
                <w:kern w:val="0"/>
                <w:sz w:val="18"/>
                <w:szCs w:val="18"/>
              </w:rPr>
              <w:t>（</w:t>
            </w:r>
            <w:r>
              <w:rPr>
                <w:kern w:val="0"/>
                <w:sz w:val="18"/>
                <w:szCs w:val="18"/>
              </w:rPr>
              <w:t>甲基氯异噻唑啉酮:甲基异噻唑啉酮为3:1</w:t>
            </w:r>
            <w:r>
              <w:rPr>
                <w:rFonts w:hint="eastAsia"/>
                <w:kern w:val="0"/>
                <w:sz w:val="18"/>
                <w:szCs w:val="18"/>
              </w:rPr>
              <w:t>）</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0.0018%</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81"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46</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蒙锡雅马油护发柔顺洗发水</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生产商：广州市品优生物科技有限公司，监制：内蒙古莱根基因产业有限公司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生产商：广州市白云区园夏大道</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蒙锡雅（北京）美容美发有限公司</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北京市怀柔区东关一区</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380ml</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PY20210719A</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 xml:space="preserve">2024/07/18 </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粤G妆网备字2021503925</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粤妆20161216</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北京市药品检验研究院（北京市疫苗检验中心）</w:t>
            </w:r>
          </w:p>
        </w:tc>
        <w:tc>
          <w:tcPr>
            <w:tcW w:w="1065" w:type="dxa"/>
            <w:noWrap w:val="0"/>
            <w:vAlign w:val="center"/>
          </w:tcPr>
          <w:p>
            <w:pPr>
              <w:widowControl/>
              <w:adjustRightInd w:val="0"/>
              <w:snapToGrid w:val="0"/>
              <w:spacing w:line="240" w:lineRule="exact"/>
              <w:jc w:val="center"/>
              <w:rPr>
                <w:rFonts w:hint="eastAsia"/>
                <w:kern w:val="0"/>
                <w:sz w:val="18"/>
                <w:szCs w:val="18"/>
              </w:rPr>
            </w:pPr>
            <w:r>
              <w:rPr>
                <w:kern w:val="0"/>
                <w:sz w:val="18"/>
                <w:szCs w:val="18"/>
              </w:rPr>
              <w:t>甲基氯异噻唑啉酮和甲基异噻唑啉酮与氯化镁及硝酸镁的混合物</w:t>
            </w:r>
            <w:r>
              <w:rPr>
                <w:rFonts w:hint="eastAsia"/>
                <w:kern w:val="0"/>
                <w:sz w:val="18"/>
                <w:szCs w:val="18"/>
              </w:rPr>
              <w:t>（</w:t>
            </w:r>
            <w:r>
              <w:rPr>
                <w:kern w:val="0"/>
                <w:sz w:val="18"/>
                <w:szCs w:val="18"/>
              </w:rPr>
              <w:t>甲基氯异噻唑啉酮:甲基异噻唑啉酮为3:1</w:t>
            </w:r>
            <w:r>
              <w:rPr>
                <w:rFonts w:hint="eastAsia"/>
                <w:kern w:val="0"/>
                <w:sz w:val="18"/>
                <w:szCs w:val="18"/>
              </w:rPr>
              <w:t>）</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0.0045%</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4"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47</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乐草元植物精粹深层发膜</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备案人：乐草元生物医药（广州）有限公司，生产企业：乐草元生物医药研究院（广州）有限公司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备案人：广州市白云区三元里街道金钟横路，生产企业：广州市白云区钟落潭镇大纲领商业中心街</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章贡区爱情故事美容美发中心</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江西省赣州市章贡区南河路</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300ml</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GPE003A</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20250302</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粤G妆网备字2021535301</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粤妆20190258</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江西省药品检验检测研究院</w:t>
            </w:r>
          </w:p>
        </w:tc>
        <w:tc>
          <w:tcPr>
            <w:tcW w:w="1065" w:type="dxa"/>
            <w:noWrap w:val="0"/>
            <w:vAlign w:val="center"/>
          </w:tcPr>
          <w:p>
            <w:pPr>
              <w:widowControl/>
              <w:adjustRightInd w:val="0"/>
              <w:snapToGrid w:val="0"/>
              <w:spacing w:line="240" w:lineRule="exact"/>
              <w:jc w:val="center"/>
              <w:rPr>
                <w:rFonts w:hint="eastAsia"/>
                <w:kern w:val="0"/>
                <w:sz w:val="18"/>
                <w:szCs w:val="18"/>
              </w:rPr>
            </w:pPr>
            <w:r>
              <w:rPr>
                <w:kern w:val="0"/>
                <w:sz w:val="18"/>
                <w:szCs w:val="18"/>
              </w:rPr>
              <w:t>甲基氯异噻唑啉酮和甲基异噻唑啉酮与氯化镁及硝酸镁的混合物</w:t>
            </w:r>
            <w:r>
              <w:rPr>
                <w:rFonts w:hint="eastAsia"/>
                <w:kern w:val="0"/>
                <w:sz w:val="18"/>
                <w:szCs w:val="18"/>
              </w:rPr>
              <w:t>（</w:t>
            </w:r>
            <w:r>
              <w:rPr>
                <w:kern w:val="0"/>
                <w:sz w:val="18"/>
                <w:szCs w:val="18"/>
              </w:rPr>
              <w:t>甲基氯异噻唑啉酮:甲基异噻唑啉酮为3:1</w:t>
            </w:r>
            <w:r>
              <w:rPr>
                <w:rFonts w:hint="eastAsia"/>
                <w:kern w:val="0"/>
                <w:sz w:val="18"/>
                <w:szCs w:val="18"/>
              </w:rPr>
              <w:t>）</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0.00190%</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4"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48</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皇室玫瑰松木植物香氛均衡洗发水</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委托方：深圳市前海桃花林实业有限公司，被委托方：汕头市威仕达化妆品有限公司，品牌授权：阿曼达股份有限公司 AMANDA S.A.</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委托方：深圳市前海深港合作区前湾一路，被委托方：汕头市澄海区莲下镇窖西工业区3号，品牌授权：法国里昂圣罗芒路</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江西凯美格兰云天大酒店有限公司</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江西省南昌市青山湖区高新区艾溪湖西路</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300ML</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SMI001</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20240912</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粤G妆网备字2021095717</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粤妆20160929</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江西省药品检验检测研究院</w:t>
            </w:r>
          </w:p>
        </w:tc>
        <w:tc>
          <w:tcPr>
            <w:tcW w:w="1065" w:type="dxa"/>
            <w:noWrap w:val="0"/>
            <w:vAlign w:val="center"/>
          </w:tcPr>
          <w:p>
            <w:pPr>
              <w:widowControl/>
              <w:adjustRightInd w:val="0"/>
              <w:snapToGrid w:val="0"/>
              <w:spacing w:line="240" w:lineRule="exact"/>
              <w:jc w:val="center"/>
              <w:rPr>
                <w:rFonts w:hint="eastAsia"/>
                <w:kern w:val="0"/>
                <w:sz w:val="18"/>
                <w:szCs w:val="18"/>
              </w:rPr>
            </w:pPr>
            <w:r>
              <w:rPr>
                <w:kern w:val="0"/>
                <w:sz w:val="18"/>
                <w:szCs w:val="18"/>
              </w:rPr>
              <w:t>甲基氯异噻唑啉酮和甲基异噻唑啉酮与氯化镁及硝酸镁的混合物</w:t>
            </w:r>
            <w:r>
              <w:rPr>
                <w:rFonts w:hint="eastAsia"/>
                <w:kern w:val="0"/>
                <w:sz w:val="18"/>
                <w:szCs w:val="18"/>
              </w:rPr>
              <w:t>（</w:t>
            </w:r>
            <w:r>
              <w:rPr>
                <w:kern w:val="0"/>
                <w:sz w:val="18"/>
                <w:szCs w:val="18"/>
              </w:rPr>
              <w:t>甲基氯异噻唑啉酮:甲基异噻唑啉酮为3:1</w:t>
            </w:r>
            <w:r>
              <w:rPr>
                <w:rFonts w:hint="eastAsia"/>
                <w:kern w:val="0"/>
                <w:sz w:val="18"/>
                <w:szCs w:val="18"/>
              </w:rPr>
              <w:t>）</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0.00486%</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1"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49</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科魅尔植润晶钻活力霜</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委托方：广州风尚化妆品有限公司，被委托方：广州御妆化妆品有限公司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委托方：广州市白云区三元里街兴云路，被委托方：广州市白云区江高镇振华北路</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陵水椰林北斗肯形象工作室</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海南省陵水黎族自治县椰林镇文化路</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788ml</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RHZD03008</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保质期：三年，限期使用日期：20240902</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粤G妆网备字2019049666</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粤妆20161052</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海南省药品检验所</w:t>
            </w:r>
          </w:p>
        </w:tc>
        <w:tc>
          <w:tcPr>
            <w:tcW w:w="1065" w:type="dxa"/>
            <w:noWrap w:val="0"/>
            <w:vAlign w:val="center"/>
          </w:tcPr>
          <w:p>
            <w:pPr>
              <w:widowControl/>
              <w:adjustRightInd w:val="0"/>
              <w:snapToGrid w:val="0"/>
              <w:spacing w:line="240" w:lineRule="exact"/>
              <w:jc w:val="center"/>
              <w:rPr>
                <w:rFonts w:hint="eastAsia"/>
                <w:kern w:val="0"/>
                <w:sz w:val="18"/>
                <w:szCs w:val="18"/>
              </w:rPr>
            </w:pPr>
            <w:r>
              <w:rPr>
                <w:kern w:val="0"/>
                <w:sz w:val="18"/>
                <w:szCs w:val="18"/>
              </w:rPr>
              <w:t>甲基氯异噻唑啉酮和甲基异噻唑啉酮与氯化镁及硝酸镁的混合物</w:t>
            </w:r>
            <w:r>
              <w:rPr>
                <w:rFonts w:hint="eastAsia"/>
                <w:kern w:val="0"/>
                <w:sz w:val="18"/>
                <w:szCs w:val="18"/>
              </w:rPr>
              <w:t>（</w:t>
            </w:r>
            <w:r>
              <w:rPr>
                <w:kern w:val="0"/>
                <w:sz w:val="18"/>
                <w:szCs w:val="18"/>
              </w:rPr>
              <w:t>甲基氯异噻唑啉酮:甲基异噻唑啉酮为3:1</w:t>
            </w:r>
            <w:r>
              <w:rPr>
                <w:rFonts w:hint="eastAsia"/>
                <w:kern w:val="0"/>
                <w:sz w:val="18"/>
                <w:szCs w:val="18"/>
              </w:rPr>
              <w:t>）</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0.0020%</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8"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50</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冷基多肽香芬角蛋白修护霜</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委托方：广州市博蔻化妆品有限公司，受托方：广州市佳蔻化妆品有限公司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委托方：广州市白云区三元里街兴云路，受托方：广州市白云区人和镇南方村八龙路</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郫都区启点发型美发店</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四川省成都市郫都区郫筒街道科化北路</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728ml</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2022/01/03</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2025/01/02</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粤G妆网备字2020197938</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粤妆20170346</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四川省药品检验研究院（四川省医疗器械检测中心）</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甲基氯异噻唑啉酮和甲基异噻唑啉酮与氯化镁及硝酸镁的混合物（甲基氯异噻唑啉酮：甲基异噻唑啉酮为3：1）</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0.0040%</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9"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51</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梦孔雀空感丝滑冷基发膜</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委托方：广州欢薇化妆品有限公司，生产方：广州市昊隆日化有限公司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委托方：广州市白云区三元里街兴云路，生产方：广州市白云区钟落潭镇</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大通潮本造型店</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 xml:space="preserve">青海西宁市大通回族土族自治县桥头镇园林路 </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 xml:space="preserve">800ml </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2020/11/17</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 xml:space="preserve">保质期：三年，限期使用日期：2023/11/16 </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粤G妆网备字2021111210</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粤妆20161063</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青海省药品检验检测院</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甲基氯异噻唑啉酮和甲基异噻唑啉酮与氯化镁及硝酸镁的混合物</w:t>
            </w:r>
            <w:r>
              <w:rPr>
                <w:rFonts w:hint="eastAsia"/>
                <w:kern w:val="0"/>
                <w:sz w:val="18"/>
                <w:szCs w:val="18"/>
              </w:rPr>
              <w:t>（</w:t>
            </w:r>
            <w:r>
              <w:rPr>
                <w:kern w:val="0"/>
                <w:sz w:val="18"/>
                <w:szCs w:val="18"/>
              </w:rPr>
              <w:t>甲基氯异噻唑啉酮:甲基异噻唑啉酮为3:1</w:t>
            </w:r>
            <w:r>
              <w:rPr>
                <w:rFonts w:hint="eastAsia"/>
                <w:kern w:val="0"/>
                <w:sz w:val="18"/>
                <w:szCs w:val="18"/>
              </w:rPr>
              <w:t>）</w:t>
            </w:r>
            <w:r>
              <w:rPr>
                <w:kern w:val="0"/>
                <w:sz w:val="18"/>
                <w:szCs w:val="18"/>
              </w:rPr>
              <w:t xml:space="preserve"> </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 xml:space="preserve">0.0037% </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2"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52</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沐浴密码山茶籽精油保湿护发霜</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生产企业：广州市联赢生物科技有限公司，总经销：中沐宜品（河北）信息科技有限公司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生产企业：广州市花都区赤坭大道</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易县忆江南洗浴服务中心</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河北省保定市易县</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750ml</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20211125</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 xml:space="preserve">保质期：三年，限期使用日期：20241124 </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粤G妆网备字2022123029</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粤妆20210287</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河北省药品医疗器械检验研究院</w:t>
            </w:r>
          </w:p>
        </w:tc>
        <w:tc>
          <w:tcPr>
            <w:tcW w:w="1065" w:type="dxa"/>
            <w:noWrap w:val="0"/>
            <w:vAlign w:val="center"/>
          </w:tcPr>
          <w:p>
            <w:pPr>
              <w:widowControl/>
              <w:adjustRightInd w:val="0"/>
              <w:snapToGrid w:val="0"/>
              <w:spacing w:line="240" w:lineRule="exact"/>
              <w:jc w:val="center"/>
              <w:rPr>
                <w:rFonts w:hint="eastAsia"/>
                <w:kern w:val="0"/>
                <w:sz w:val="18"/>
                <w:szCs w:val="18"/>
              </w:rPr>
            </w:pPr>
            <w:r>
              <w:rPr>
                <w:kern w:val="0"/>
                <w:sz w:val="18"/>
                <w:szCs w:val="18"/>
              </w:rPr>
              <w:t>甲基氯异噻唑啉酮和甲基异噻唑啉酮与氯化镁及硝酸镁的混合物</w:t>
            </w:r>
            <w:r>
              <w:rPr>
                <w:rFonts w:hint="eastAsia"/>
                <w:kern w:val="0"/>
                <w:sz w:val="18"/>
                <w:szCs w:val="18"/>
              </w:rPr>
              <w:t>（</w:t>
            </w:r>
            <w:r>
              <w:rPr>
                <w:kern w:val="0"/>
                <w:sz w:val="18"/>
                <w:szCs w:val="18"/>
              </w:rPr>
              <w:t>甲基氯异噻唑啉酮:甲基异噻唑啉酮为3:1</w:t>
            </w:r>
            <w:r>
              <w:rPr>
                <w:rFonts w:hint="eastAsia"/>
                <w:kern w:val="0"/>
                <w:sz w:val="18"/>
                <w:szCs w:val="18"/>
              </w:rPr>
              <w:t>）</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0.0028%</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44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53</w:t>
            </w:r>
          </w:p>
        </w:tc>
        <w:tc>
          <w:tcPr>
            <w:tcW w:w="70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町彩儿钻石口香牙膏</w:t>
            </w:r>
          </w:p>
        </w:tc>
        <w:tc>
          <w:tcPr>
            <w:tcW w:w="102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 xml:space="preserve">狮王口腔用品（广州）有限公司 </w:t>
            </w:r>
          </w:p>
        </w:tc>
        <w:tc>
          <w:tcPr>
            <w:tcW w:w="1257"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广州市花都区花山镇启源大道</w:t>
            </w:r>
          </w:p>
        </w:tc>
        <w:tc>
          <w:tcPr>
            <w:tcW w:w="786"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山东庭绿商贸有限公司</w:t>
            </w:r>
          </w:p>
        </w:tc>
        <w:tc>
          <w:tcPr>
            <w:tcW w:w="851"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山东省德州市德城区新湖街道办事处</w:t>
            </w:r>
          </w:p>
        </w:tc>
        <w:tc>
          <w:tcPr>
            <w:tcW w:w="56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100g</w:t>
            </w:r>
          </w:p>
        </w:tc>
        <w:tc>
          <w:tcPr>
            <w:tcW w:w="56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2022.03.25</w:t>
            </w:r>
          </w:p>
        </w:tc>
        <w:tc>
          <w:tcPr>
            <w:tcW w:w="568"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保质期：三年，限期使用日期：2025.03.24</w:t>
            </w:r>
          </w:p>
        </w:tc>
        <w:tc>
          <w:tcPr>
            <w:tcW w:w="1048"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1020"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粤妆20210117</w:t>
            </w:r>
          </w:p>
        </w:tc>
        <w:tc>
          <w:tcPr>
            <w:tcW w:w="782"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山东省食品药品检验研究院</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菌落总数</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390000CFU/g</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≤500CFU/g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445" w:type="dxa"/>
            <w:vMerge w:val="continue"/>
            <w:noWrap w:val="0"/>
            <w:vAlign w:val="center"/>
          </w:tcPr>
          <w:p>
            <w:pPr>
              <w:widowControl/>
              <w:adjustRightInd w:val="0"/>
              <w:snapToGrid w:val="0"/>
              <w:spacing w:line="240" w:lineRule="exact"/>
              <w:jc w:val="left"/>
              <w:rPr>
                <w:kern w:val="0"/>
                <w:sz w:val="18"/>
                <w:szCs w:val="18"/>
              </w:rPr>
            </w:pPr>
          </w:p>
        </w:tc>
        <w:tc>
          <w:tcPr>
            <w:tcW w:w="705" w:type="dxa"/>
            <w:vMerge w:val="continue"/>
            <w:noWrap w:val="0"/>
            <w:vAlign w:val="center"/>
          </w:tcPr>
          <w:p>
            <w:pPr>
              <w:widowControl/>
              <w:adjustRightInd w:val="0"/>
              <w:snapToGrid w:val="0"/>
              <w:spacing w:line="240" w:lineRule="exact"/>
              <w:jc w:val="left"/>
              <w:rPr>
                <w:kern w:val="0"/>
                <w:sz w:val="18"/>
                <w:szCs w:val="18"/>
              </w:rPr>
            </w:pPr>
          </w:p>
        </w:tc>
        <w:tc>
          <w:tcPr>
            <w:tcW w:w="1025" w:type="dxa"/>
            <w:vMerge w:val="continue"/>
            <w:noWrap w:val="0"/>
            <w:vAlign w:val="center"/>
          </w:tcPr>
          <w:p>
            <w:pPr>
              <w:widowControl/>
              <w:adjustRightInd w:val="0"/>
              <w:snapToGrid w:val="0"/>
              <w:spacing w:line="240" w:lineRule="exact"/>
              <w:jc w:val="left"/>
              <w:rPr>
                <w:kern w:val="0"/>
                <w:sz w:val="18"/>
                <w:szCs w:val="18"/>
              </w:rPr>
            </w:pPr>
          </w:p>
        </w:tc>
        <w:tc>
          <w:tcPr>
            <w:tcW w:w="1257" w:type="dxa"/>
            <w:vMerge w:val="continue"/>
            <w:noWrap w:val="0"/>
            <w:vAlign w:val="center"/>
          </w:tcPr>
          <w:p>
            <w:pPr>
              <w:widowControl/>
              <w:adjustRightInd w:val="0"/>
              <w:snapToGrid w:val="0"/>
              <w:spacing w:line="240" w:lineRule="exact"/>
              <w:jc w:val="left"/>
              <w:rPr>
                <w:kern w:val="0"/>
                <w:sz w:val="18"/>
                <w:szCs w:val="18"/>
              </w:rPr>
            </w:pPr>
          </w:p>
        </w:tc>
        <w:tc>
          <w:tcPr>
            <w:tcW w:w="786" w:type="dxa"/>
            <w:vMerge w:val="continue"/>
            <w:noWrap w:val="0"/>
            <w:vAlign w:val="center"/>
          </w:tcPr>
          <w:p>
            <w:pPr>
              <w:widowControl/>
              <w:adjustRightInd w:val="0"/>
              <w:snapToGrid w:val="0"/>
              <w:spacing w:line="240" w:lineRule="exact"/>
              <w:jc w:val="left"/>
              <w:rPr>
                <w:kern w:val="0"/>
                <w:sz w:val="18"/>
                <w:szCs w:val="18"/>
              </w:rPr>
            </w:pPr>
          </w:p>
        </w:tc>
        <w:tc>
          <w:tcPr>
            <w:tcW w:w="851" w:type="dxa"/>
            <w:vMerge w:val="continue"/>
            <w:noWrap w:val="0"/>
            <w:vAlign w:val="center"/>
          </w:tcPr>
          <w:p>
            <w:pPr>
              <w:widowControl/>
              <w:adjustRightInd w:val="0"/>
              <w:snapToGrid w:val="0"/>
              <w:spacing w:line="240" w:lineRule="exact"/>
              <w:jc w:val="left"/>
              <w:rPr>
                <w:kern w:val="0"/>
                <w:sz w:val="18"/>
                <w:szCs w:val="18"/>
              </w:rPr>
            </w:pPr>
          </w:p>
        </w:tc>
        <w:tc>
          <w:tcPr>
            <w:tcW w:w="565" w:type="dxa"/>
            <w:vMerge w:val="continue"/>
            <w:noWrap w:val="0"/>
            <w:vAlign w:val="center"/>
          </w:tcPr>
          <w:p>
            <w:pPr>
              <w:widowControl/>
              <w:adjustRightInd w:val="0"/>
              <w:snapToGrid w:val="0"/>
              <w:spacing w:line="240" w:lineRule="exact"/>
              <w:jc w:val="left"/>
              <w:rPr>
                <w:kern w:val="0"/>
                <w:sz w:val="18"/>
                <w:szCs w:val="18"/>
              </w:rPr>
            </w:pPr>
          </w:p>
        </w:tc>
        <w:tc>
          <w:tcPr>
            <w:tcW w:w="565" w:type="dxa"/>
            <w:vMerge w:val="continue"/>
            <w:noWrap w:val="0"/>
            <w:vAlign w:val="center"/>
          </w:tcPr>
          <w:p>
            <w:pPr>
              <w:widowControl/>
              <w:adjustRightInd w:val="0"/>
              <w:snapToGrid w:val="0"/>
              <w:spacing w:line="240" w:lineRule="exact"/>
              <w:jc w:val="left"/>
              <w:rPr>
                <w:kern w:val="0"/>
                <w:sz w:val="18"/>
                <w:szCs w:val="18"/>
              </w:rPr>
            </w:pPr>
          </w:p>
        </w:tc>
        <w:tc>
          <w:tcPr>
            <w:tcW w:w="568" w:type="dxa"/>
            <w:vMerge w:val="continue"/>
            <w:noWrap w:val="0"/>
            <w:vAlign w:val="center"/>
          </w:tcPr>
          <w:p>
            <w:pPr>
              <w:widowControl/>
              <w:adjustRightInd w:val="0"/>
              <w:snapToGrid w:val="0"/>
              <w:spacing w:line="240" w:lineRule="exact"/>
              <w:jc w:val="left"/>
              <w:rPr>
                <w:kern w:val="0"/>
                <w:sz w:val="18"/>
                <w:szCs w:val="18"/>
              </w:rPr>
            </w:pPr>
          </w:p>
        </w:tc>
        <w:tc>
          <w:tcPr>
            <w:tcW w:w="793" w:type="dxa"/>
            <w:vMerge w:val="continue"/>
            <w:noWrap w:val="0"/>
            <w:vAlign w:val="center"/>
          </w:tcPr>
          <w:p>
            <w:pPr>
              <w:widowControl/>
              <w:adjustRightInd w:val="0"/>
              <w:snapToGrid w:val="0"/>
              <w:spacing w:line="240" w:lineRule="exact"/>
              <w:jc w:val="left"/>
              <w:rPr>
                <w:kern w:val="0"/>
                <w:sz w:val="18"/>
                <w:szCs w:val="18"/>
              </w:rPr>
            </w:pPr>
          </w:p>
        </w:tc>
        <w:tc>
          <w:tcPr>
            <w:tcW w:w="1048" w:type="dxa"/>
            <w:vMerge w:val="continue"/>
            <w:noWrap w:val="0"/>
            <w:vAlign w:val="center"/>
          </w:tcPr>
          <w:p>
            <w:pPr>
              <w:widowControl/>
              <w:adjustRightInd w:val="0"/>
              <w:snapToGrid w:val="0"/>
              <w:spacing w:line="240" w:lineRule="exact"/>
              <w:jc w:val="left"/>
              <w:rPr>
                <w:kern w:val="0"/>
                <w:sz w:val="18"/>
                <w:szCs w:val="18"/>
              </w:rPr>
            </w:pPr>
          </w:p>
        </w:tc>
        <w:tc>
          <w:tcPr>
            <w:tcW w:w="1170" w:type="dxa"/>
            <w:vMerge w:val="continue"/>
            <w:noWrap w:val="0"/>
            <w:vAlign w:val="center"/>
          </w:tcPr>
          <w:p>
            <w:pPr>
              <w:widowControl/>
              <w:adjustRightInd w:val="0"/>
              <w:snapToGrid w:val="0"/>
              <w:spacing w:line="240" w:lineRule="exact"/>
              <w:jc w:val="left"/>
              <w:rPr>
                <w:kern w:val="0"/>
                <w:sz w:val="18"/>
                <w:szCs w:val="18"/>
              </w:rPr>
            </w:pPr>
          </w:p>
        </w:tc>
        <w:tc>
          <w:tcPr>
            <w:tcW w:w="1020" w:type="dxa"/>
            <w:vMerge w:val="continue"/>
            <w:noWrap w:val="0"/>
            <w:vAlign w:val="center"/>
          </w:tcPr>
          <w:p>
            <w:pPr>
              <w:widowControl/>
              <w:adjustRightInd w:val="0"/>
              <w:snapToGrid w:val="0"/>
              <w:spacing w:line="240" w:lineRule="exact"/>
              <w:jc w:val="left"/>
              <w:rPr>
                <w:kern w:val="0"/>
                <w:sz w:val="18"/>
                <w:szCs w:val="18"/>
              </w:rPr>
            </w:pPr>
          </w:p>
        </w:tc>
        <w:tc>
          <w:tcPr>
            <w:tcW w:w="782" w:type="dxa"/>
            <w:vMerge w:val="continue"/>
            <w:noWrap w:val="0"/>
            <w:vAlign w:val="center"/>
          </w:tcPr>
          <w:p>
            <w:pPr>
              <w:widowControl/>
              <w:adjustRightInd w:val="0"/>
              <w:snapToGrid w:val="0"/>
              <w:spacing w:line="240" w:lineRule="exact"/>
              <w:jc w:val="left"/>
              <w:rPr>
                <w:kern w:val="0"/>
                <w:sz w:val="18"/>
                <w:szCs w:val="18"/>
              </w:rPr>
            </w:pP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铜绿假单胞菌</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检出</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 xml:space="preserve">不得检出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4"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54</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弗利民博士小苏打消吙清口气牙膏</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佛山市南海区和顺安富日用品有限公司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广东省佛山市南海区里水镇鲁岗村大道一号</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济源市众美化妆品商行</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河南省省直辖济源市河苑街济河苑</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180克</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2024032501</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保质期：三年，限期使用日期：20240325</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粤妆20161048</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河南省食品药品检验所</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菌落总数</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8100CFU/g</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≤500CFU/g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3"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55</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韩伦美羽 烟酰胺炫白牙膏</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委托方：广州凯曼迪贸易有限公司，被委托方：广州奕华生物科技有限公司</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委托方：广州市白云区鹤龙街尖彭路，被委托方：广州市白云区太和镇沙亭大塘飞来岭东路</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四川蓝米贝贝电子商务有限公司，网店商铺名称：京东蓝米美妆专营店</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四川省成都市金牛区长青路</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100g</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09ET6101</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20250508</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粤妆20200228</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四川省药品检验研究院（四川省医疗器械检测中心）</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菌落总数</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1100CFU/g</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≤500CFU/g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1" w:hRule="atLeast"/>
          <w:jc w:val="center"/>
        </w:trPr>
        <w:tc>
          <w:tcPr>
            <w:tcW w:w="445" w:type="dxa"/>
            <w:noWrap w:val="0"/>
            <w:vAlign w:val="center"/>
          </w:tcPr>
          <w:p>
            <w:pPr>
              <w:widowControl/>
              <w:adjustRightInd w:val="0"/>
              <w:snapToGrid w:val="0"/>
              <w:spacing w:line="240" w:lineRule="exact"/>
              <w:jc w:val="center"/>
              <w:rPr>
                <w:kern w:val="0"/>
                <w:sz w:val="18"/>
                <w:szCs w:val="18"/>
              </w:rPr>
            </w:pPr>
            <w:r>
              <w:rPr>
                <w:kern w:val="0"/>
                <w:sz w:val="18"/>
                <w:szCs w:val="18"/>
              </w:rPr>
              <w:t>56</w:t>
            </w:r>
          </w:p>
        </w:tc>
        <w:tc>
          <w:tcPr>
            <w:tcW w:w="705" w:type="dxa"/>
            <w:noWrap w:val="0"/>
            <w:vAlign w:val="center"/>
          </w:tcPr>
          <w:p>
            <w:pPr>
              <w:widowControl/>
              <w:adjustRightInd w:val="0"/>
              <w:snapToGrid w:val="0"/>
              <w:spacing w:line="240" w:lineRule="exact"/>
              <w:jc w:val="center"/>
              <w:rPr>
                <w:kern w:val="0"/>
                <w:sz w:val="18"/>
                <w:szCs w:val="18"/>
              </w:rPr>
            </w:pPr>
            <w:r>
              <w:rPr>
                <w:kern w:val="0"/>
                <w:sz w:val="18"/>
                <w:szCs w:val="18"/>
              </w:rPr>
              <w:t>PHUTAWAN普塔蔓丽齿健护牙膏</w:t>
            </w:r>
          </w:p>
        </w:tc>
        <w:tc>
          <w:tcPr>
            <w:tcW w:w="1025" w:type="dxa"/>
            <w:noWrap w:val="0"/>
            <w:vAlign w:val="center"/>
          </w:tcPr>
          <w:p>
            <w:pPr>
              <w:widowControl/>
              <w:adjustRightInd w:val="0"/>
              <w:snapToGrid w:val="0"/>
              <w:spacing w:line="240" w:lineRule="exact"/>
              <w:jc w:val="center"/>
              <w:rPr>
                <w:kern w:val="0"/>
                <w:sz w:val="18"/>
                <w:szCs w:val="18"/>
              </w:rPr>
            </w:pPr>
            <w:r>
              <w:rPr>
                <w:kern w:val="0"/>
                <w:sz w:val="18"/>
                <w:szCs w:val="18"/>
              </w:rPr>
              <w:t>进口商：广州丹宏进出口有限公司，生产商：AF MANUFACTURING SERVICES SDN.BHD.</w:t>
            </w:r>
          </w:p>
        </w:tc>
        <w:tc>
          <w:tcPr>
            <w:tcW w:w="1257" w:type="dxa"/>
            <w:noWrap w:val="0"/>
            <w:vAlign w:val="center"/>
          </w:tcPr>
          <w:p>
            <w:pPr>
              <w:widowControl/>
              <w:adjustRightInd w:val="0"/>
              <w:snapToGrid w:val="0"/>
              <w:spacing w:line="240" w:lineRule="exact"/>
              <w:jc w:val="center"/>
              <w:rPr>
                <w:kern w:val="0"/>
                <w:sz w:val="18"/>
                <w:szCs w:val="18"/>
              </w:rPr>
            </w:pPr>
            <w:r>
              <w:rPr>
                <w:kern w:val="0"/>
                <w:sz w:val="18"/>
                <w:szCs w:val="18"/>
              </w:rPr>
              <w:t>进口商：广州市番禺区桥南街福德路</w:t>
            </w:r>
          </w:p>
        </w:tc>
        <w:tc>
          <w:tcPr>
            <w:tcW w:w="786" w:type="dxa"/>
            <w:noWrap w:val="0"/>
            <w:vAlign w:val="center"/>
          </w:tcPr>
          <w:p>
            <w:pPr>
              <w:widowControl/>
              <w:adjustRightInd w:val="0"/>
              <w:snapToGrid w:val="0"/>
              <w:spacing w:line="240" w:lineRule="exact"/>
              <w:jc w:val="center"/>
              <w:rPr>
                <w:kern w:val="0"/>
                <w:sz w:val="18"/>
                <w:szCs w:val="18"/>
              </w:rPr>
            </w:pPr>
            <w:r>
              <w:rPr>
                <w:kern w:val="0"/>
                <w:sz w:val="18"/>
                <w:szCs w:val="18"/>
              </w:rPr>
              <w:t>广西蚂蚁洋货供应链管理有限公司南宁航洋店</w:t>
            </w:r>
          </w:p>
        </w:tc>
        <w:tc>
          <w:tcPr>
            <w:tcW w:w="851" w:type="dxa"/>
            <w:noWrap w:val="0"/>
            <w:vAlign w:val="center"/>
          </w:tcPr>
          <w:p>
            <w:pPr>
              <w:widowControl/>
              <w:adjustRightInd w:val="0"/>
              <w:snapToGrid w:val="0"/>
              <w:spacing w:line="240" w:lineRule="exact"/>
              <w:jc w:val="center"/>
              <w:rPr>
                <w:kern w:val="0"/>
                <w:sz w:val="18"/>
                <w:szCs w:val="18"/>
              </w:rPr>
            </w:pPr>
            <w:r>
              <w:rPr>
                <w:kern w:val="0"/>
                <w:sz w:val="18"/>
                <w:szCs w:val="18"/>
              </w:rPr>
              <w:t>广西壮族自治区南宁市青秀区民族大道</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120g</w:t>
            </w:r>
          </w:p>
        </w:tc>
        <w:tc>
          <w:tcPr>
            <w:tcW w:w="565" w:type="dxa"/>
            <w:noWrap w:val="0"/>
            <w:vAlign w:val="center"/>
          </w:tcPr>
          <w:p>
            <w:pPr>
              <w:widowControl/>
              <w:adjustRightInd w:val="0"/>
              <w:snapToGrid w:val="0"/>
              <w:spacing w:line="240" w:lineRule="exact"/>
              <w:jc w:val="center"/>
              <w:rPr>
                <w:kern w:val="0"/>
                <w:sz w:val="18"/>
                <w:szCs w:val="18"/>
              </w:rPr>
            </w:pPr>
            <w:r>
              <w:rPr>
                <w:kern w:val="0"/>
                <w:sz w:val="18"/>
                <w:szCs w:val="18"/>
              </w:rPr>
              <w:t>27B20</w:t>
            </w:r>
          </w:p>
        </w:tc>
        <w:tc>
          <w:tcPr>
            <w:tcW w:w="568"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noWrap w:val="0"/>
            <w:vAlign w:val="center"/>
          </w:tcPr>
          <w:p>
            <w:pPr>
              <w:widowControl/>
              <w:adjustRightInd w:val="0"/>
              <w:snapToGrid w:val="0"/>
              <w:spacing w:line="240" w:lineRule="exact"/>
              <w:jc w:val="center"/>
              <w:rPr>
                <w:kern w:val="0"/>
                <w:sz w:val="18"/>
                <w:szCs w:val="18"/>
              </w:rPr>
            </w:pPr>
            <w:r>
              <w:rPr>
                <w:kern w:val="0"/>
                <w:sz w:val="18"/>
                <w:szCs w:val="18"/>
              </w:rPr>
              <w:t xml:space="preserve">26/02/2023 </w:t>
            </w:r>
          </w:p>
        </w:tc>
        <w:tc>
          <w:tcPr>
            <w:tcW w:w="1048" w:type="dxa"/>
            <w:noWrap w:val="0"/>
            <w:vAlign w:val="center"/>
          </w:tcPr>
          <w:p>
            <w:pPr>
              <w:widowControl/>
              <w:adjustRightInd w:val="0"/>
              <w:snapToGrid w:val="0"/>
              <w:spacing w:line="240" w:lineRule="exact"/>
              <w:jc w:val="center"/>
              <w:rPr>
                <w:kern w:val="0"/>
                <w:sz w:val="18"/>
                <w:szCs w:val="18"/>
              </w:rPr>
            </w:pPr>
            <w:r>
              <w:rPr>
                <w:kern w:val="0"/>
                <w:sz w:val="18"/>
                <w:szCs w:val="18"/>
              </w:rPr>
              <w:t>广东（马来西亚进口）</w:t>
            </w:r>
          </w:p>
        </w:tc>
        <w:tc>
          <w:tcPr>
            <w:tcW w:w="1170"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1020" w:type="dxa"/>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82" w:type="dxa"/>
            <w:noWrap w:val="0"/>
            <w:vAlign w:val="center"/>
          </w:tcPr>
          <w:p>
            <w:pPr>
              <w:widowControl/>
              <w:adjustRightInd w:val="0"/>
              <w:snapToGrid w:val="0"/>
              <w:spacing w:line="240" w:lineRule="exact"/>
              <w:jc w:val="center"/>
              <w:rPr>
                <w:kern w:val="0"/>
                <w:sz w:val="18"/>
                <w:szCs w:val="18"/>
              </w:rPr>
            </w:pPr>
            <w:r>
              <w:rPr>
                <w:kern w:val="0"/>
                <w:sz w:val="18"/>
                <w:szCs w:val="18"/>
              </w:rPr>
              <w:t>广西壮族自治区食品药品检验所</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菌落总数</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69000CFU/g</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≤500CFU/g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3" w:hRule="atLeast"/>
          <w:jc w:val="center"/>
        </w:trPr>
        <w:tc>
          <w:tcPr>
            <w:tcW w:w="44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57</w:t>
            </w:r>
          </w:p>
        </w:tc>
        <w:tc>
          <w:tcPr>
            <w:tcW w:w="70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SANYA三牙白牙素炫白牙膏</w:t>
            </w:r>
          </w:p>
        </w:tc>
        <w:tc>
          <w:tcPr>
            <w:tcW w:w="102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被委托方：佛山市菊合香日化科技有限公司，出品：安安（广州）化妆品有限公司</w:t>
            </w:r>
          </w:p>
        </w:tc>
        <w:tc>
          <w:tcPr>
            <w:tcW w:w="1257"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被委托方：佛山市南海区里水镇甘焦村委会，出品：广州市天河区荷光路</w:t>
            </w:r>
          </w:p>
        </w:tc>
        <w:tc>
          <w:tcPr>
            <w:tcW w:w="786"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小金县亲民日用百货超市</w:t>
            </w:r>
          </w:p>
        </w:tc>
        <w:tc>
          <w:tcPr>
            <w:tcW w:w="851"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四川省阿坝藏族羌族自治州小金县美兴镇</w:t>
            </w:r>
          </w:p>
        </w:tc>
        <w:tc>
          <w:tcPr>
            <w:tcW w:w="56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180克</w:t>
            </w:r>
          </w:p>
        </w:tc>
        <w:tc>
          <w:tcPr>
            <w:tcW w:w="565"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03</w:t>
            </w:r>
          </w:p>
        </w:tc>
        <w:tc>
          <w:tcPr>
            <w:tcW w:w="568"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793"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保质期：三年，限期使用日期：20240104</w:t>
            </w:r>
          </w:p>
        </w:tc>
        <w:tc>
          <w:tcPr>
            <w:tcW w:w="1048"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广东</w:t>
            </w:r>
          </w:p>
        </w:tc>
        <w:tc>
          <w:tcPr>
            <w:tcW w:w="1170"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w:t>
            </w:r>
          </w:p>
        </w:tc>
        <w:tc>
          <w:tcPr>
            <w:tcW w:w="1020"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粤妆20161315</w:t>
            </w:r>
          </w:p>
        </w:tc>
        <w:tc>
          <w:tcPr>
            <w:tcW w:w="782" w:type="dxa"/>
            <w:vMerge w:val="restart"/>
            <w:noWrap w:val="0"/>
            <w:vAlign w:val="center"/>
          </w:tcPr>
          <w:p>
            <w:pPr>
              <w:widowControl/>
              <w:adjustRightInd w:val="0"/>
              <w:snapToGrid w:val="0"/>
              <w:spacing w:line="240" w:lineRule="exact"/>
              <w:jc w:val="center"/>
              <w:rPr>
                <w:kern w:val="0"/>
                <w:sz w:val="18"/>
                <w:szCs w:val="18"/>
              </w:rPr>
            </w:pPr>
            <w:r>
              <w:rPr>
                <w:kern w:val="0"/>
                <w:sz w:val="18"/>
                <w:szCs w:val="18"/>
              </w:rPr>
              <w:t>四川省药品检验研究院（四川省医疗器械检测中心）</w:t>
            </w: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菌落总数</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410000CFU/g</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≤500CFU/g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3" w:hRule="atLeast"/>
          <w:jc w:val="center"/>
        </w:trPr>
        <w:tc>
          <w:tcPr>
            <w:tcW w:w="445" w:type="dxa"/>
            <w:vMerge w:val="continue"/>
            <w:noWrap w:val="0"/>
            <w:vAlign w:val="center"/>
          </w:tcPr>
          <w:p>
            <w:pPr>
              <w:widowControl/>
              <w:adjustRightInd w:val="0"/>
              <w:snapToGrid w:val="0"/>
              <w:spacing w:line="240" w:lineRule="exact"/>
              <w:jc w:val="left"/>
              <w:rPr>
                <w:kern w:val="0"/>
                <w:sz w:val="18"/>
                <w:szCs w:val="18"/>
              </w:rPr>
            </w:pPr>
          </w:p>
        </w:tc>
        <w:tc>
          <w:tcPr>
            <w:tcW w:w="705" w:type="dxa"/>
            <w:vMerge w:val="continue"/>
            <w:noWrap w:val="0"/>
            <w:vAlign w:val="center"/>
          </w:tcPr>
          <w:p>
            <w:pPr>
              <w:widowControl/>
              <w:adjustRightInd w:val="0"/>
              <w:snapToGrid w:val="0"/>
              <w:spacing w:line="240" w:lineRule="exact"/>
              <w:jc w:val="left"/>
              <w:rPr>
                <w:kern w:val="0"/>
                <w:sz w:val="18"/>
                <w:szCs w:val="18"/>
              </w:rPr>
            </w:pPr>
          </w:p>
        </w:tc>
        <w:tc>
          <w:tcPr>
            <w:tcW w:w="1025" w:type="dxa"/>
            <w:vMerge w:val="continue"/>
            <w:noWrap w:val="0"/>
            <w:vAlign w:val="center"/>
          </w:tcPr>
          <w:p>
            <w:pPr>
              <w:widowControl/>
              <w:adjustRightInd w:val="0"/>
              <w:snapToGrid w:val="0"/>
              <w:spacing w:line="240" w:lineRule="exact"/>
              <w:jc w:val="left"/>
              <w:rPr>
                <w:kern w:val="0"/>
                <w:sz w:val="18"/>
                <w:szCs w:val="18"/>
              </w:rPr>
            </w:pPr>
          </w:p>
        </w:tc>
        <w:tc>
          <w:tcPr>
            <w:tcW w:w="1257" w:type="dxa"/>
            <w:vMerge w:val="continue"/>
            <w:noWrap w:val="0"/>
            <w:vAlign w:val="center"/>
          </w:tcPr>
          <w:p>
            <w:pPr>
              <w:widowControl/>
              <w:adjustRightInd w:val="0"/>
              <w:snapToGrid w:val="0"/>
              <w:spacing w:line="240" w:lineRule="exact"/>
              <w:jc w:val="left"/>
              <w:rPr>
                <w:kern w:val="0"/>
                <w:sz w:val="18"/>
                <w:szCs w:val="18"/>
              </w:rPr>
            </w:pPr>
          </w:p>
        </w:tc>
        <w:tc>
          <w:tcPr>
            <w:tcW w:w="786" w:type="dxa"/>
            <w:vMerge w:val="continue"/>
            <w:noWrap w:val="0"/>
            <w:vAlign w:val="center"/>
          </w:tcPr>
          <w:p>
            <w:pPr>
              <w:widowControl/>
              <w:adjustRightInd w:val="0"/>
              <w:snapToGrid w:val="0"/>
              <w:spacing w:line="240" w:lineRule="exact"/>
              <w:jc w:val="left"/>
              <w:rPr>
                <w:kern w:val="0"/>
                <w:sz w:val="18"/>
                <w:szCs w:val="18"/>
              </w:rPr>
            </w:pPr>
          </w:p>
        </w:tc>
        <w:tc>
          <w:tcPr>
            <w:tcW w:w="851" w:type="dxa"/>
            <w:vMerge w:val="continue"/>
            <w:noWrap w:val="0"/>
            <w:vAlign w:val="center"/>
          </w:tcPr>
          <w:p>
            <w:pPr>
              <w:widowControl/>
              <w:adjustRightInd w:val="0"/>
              <w:snapToGrid w:val="0"/>
              <w:spacing w:line="240" w:lineRule="exact"/>
              <w:jc w:val="left"/>
              <w:rPr>
                <w:kern w:val="0"/>
                <w:sz w:val="18"/>
                <w:szCs w:val="18"/>
              </w:rPr>
            </w:pPr>
          </w:p>
        </w:tc>
        <w:tc>
          <w:tcPr>
            <w:tcW w:w="565" w:type="dxa"/>
            <w:vMerge w:val="continue"/>
            <w:noWrap w:val="0"/>
            <w:vAlign w:val="center"/>
          </w:tcPr>
          <w:p>
            <w:pPr>
              <w:widowControl/>
              <w:adjustRightInd w:val="0"/>
              <w:snapToGrid w:val="0"/>
              <w:spacing w:line="240" w:lineRule="exact"/>
              <w:jc w:val="left"/>
              <w:rPr>
                <w:kern w:val="0"/>
                <w:sz w:val="18"/>
                <w:szCs w:val="18"/>
              </w:rPr>
            </w:pPr>
          </w:p>
        </w:tc>
        <w:tc>
          <w:tcPr>
            <w:tcW w:w="565" w:type="dxa"/>
            <w:vMerge w:val="continue"/>
            <w:noWrap w:val="0"/>
            <w:vAlign w:val="center"/>
          </w:tcPr>
          <w:p>
            <w:pPr>
              <w:widowControl/>
              <w:adjustRightInd w:val="0"/>
              <w:snapToGrid w:val="0"/>
              <w:spacing w:line="240" w:lineRule="exact"/>
              <w:jc w:val="left"/>
              <w:rPr>
                <w:kern w:val="0"/>
                <w:sz w:val="18"/>
                <w:szCs w:val="18"/>
              </w:rPr>
            </w:pPr>
          </w:p>
        </w:tc>
        <w:tc>
          <w:tcPr>
            <w:tcW w:w="568" w:type="dxa"/>
            <w:vMerge w:val="continue"/>
            <w:noWrap w:val="0"/>
            <w:vAlign w:val="center"/>
          </w:tcPr>
          <w:p>
            <w:pPr>
              <w:widowControl/>
              <w:adjustRightInd w:val="0"/>
              <w:snapToGrid w:val="0"/>
              <w:spacing w:line="240" w:lineRule="exact"/>
              <w:jc w:val="left"/>
              <w:rPr>
                <w:kern w:val="0"/>
                <w:sz w:val="18"/>
                <w:szCs w:val="18"/>
              </w:rPr>
            </w:pPr>
          </w:p>
        </w:tc>
        <w:tc>
          <w:tcPr>
            <w:tcW w:w="793" w:type="dxa"/>
            <w:vMerge w:val="continue"/>
            <w:noWrap w:val="0"/>
            <w:vAlign w:val="center"/>
          </w:tcPr>
          <w:p>
            <w:pPr>
              <w:widowControl/>
              <w:adjustRightInd w:val="0"/>
              <w:snapToGrid w:val="0"/>
              <w:spacing w:line="240" w:lineRule="exact"/>
              <w:jc w:val="left"/>
              <w:rPr>
                <w:kern w:val="0"/>
                <w:sz w:val="18"/>
                <w:szCs w:val="18"/>
              </w:rPr>
            </w:pPr>
          </w:p>
        </w:tc>
        <w:tc>
          <w:tcPr>
            <w:tcW w:w="1048" w:type="dxa"/>
            <w:vMerge w:val="continue"/>
            <w:noWrap w:val="0"/>
            <w:vAlign w:val="center"/>
          </w:tcPr>
          <w:p>
            <w:pPr>
              <w:widowControl/>
              <w:adjustRightInd w:val="0"/>
              <w:snapToGrid w:val="0"/>
              <w:spacing w:line="240" w:lineRule="exact"/>
              <w:jc w:val="left"/>
              <w:rPr>
                <w:kern w:val="0"/>
                <w:sz w:val="18"/>
                <w:szCs w:val="18"/>
              </w:rPr>
            </w:pPr>
          </w:p>
        </w:tc>
        <w:tc>
          <w:tcPr>
            <w:tcW w:w="1170" w:type="dxa"/>
            <w:vMerge w:val="continue"/>
            <w:noWrap w:val="0"/>
            <w:vAlign w:val="center"/>
          </w:tcPr>
          <w:p>
            <w:pPr>
              <w:widowControl/>
              <w:adjustRightInd w:val="0"/>
              <w:snapToGrid w:val="0"/>
              <w:spacing w:line="240" w:lineRule="exact"/>
              <w:jc w:val="left"/>
              <w:rPr>
                <w:kern w:val="0"/>
                <w:sz w:val="18"/>
                <w:szCs w:val="18"/>
              </w:rPr>
            </w:pPr>
          </w:p>
        </w:tc>
        <w:tc>
          <w:tcPr>
            <w:tcW w:w="1020" w:type="dxa"/>
            <w:vMerge w:val="continue"/>
            <w:noWrap w:val="0"/>
            <w:vAlign w:val="center"/>
          </w:tcPr>
          <w:p>
            <w:pPr>
              <w:widowControl/>
              <w:adjustRightInd w:val="0"/>
              <w:snapToGrid w:val="0"/>
              <w:spacing w:line="240" w:lineRule="exact"/>
              <w:jc w:val="left"/>
              <w:rPr>
                <w:kern w:val="0"/>
                <w:sz w:val="18"/>
                <w:szCs w:val="18"/>
              </w:rPr>
            </w:pPr>
          </w:p>
        </w:tc>
        <w:tc>
          <w:tcPr>
            <w:tcW w:w="782" w:type="dxa"/>
            <w:vMerge w:val="continue"/>
            <w:noWrap w:val="0"/>
            <w:vAlign w:val="center"/>
          </w:tcPr>
          <w:p>
            <w:pPr>
              <w:widowControl/>
              <w:adjustRightInd w:val="0"/>
              <w:snapToGrid w:val="0"/>
              <w:spacing w:line="240" w:lineRule="exact"/>
              <w:jc w:val="left"/>
              <w:rPr>
                <w:kern w:val="0"/>
                <w:sz w:val="18"/>
                <w:szCs w:val="18"/>
              </w:rPr>
            </w:pPr>
          </w:p>
        </w:tc>
        <w:tc>
          <w:tcPr>
            <w:tcW w:w="1065" w:type="dxa"/>
            <w:noWrap w:val="0"/>
            <w:vAlign w:val="center"/>
          </w:tcPr>
          <w:p>
            <w:pPr>
              <w:widowControl/>
              <w:adjustRightInd w:val="0"/>
              <w:snapToGrid w:val="0"/>
              <w:spacing w:line="240" w:lineRule="exact"/>
              <w:jc w:val="center"/>
              <w:rPr>
                <w:kern w:val="0"/>
                <w:sz w:val="18"/>
                <w:szCs w:val="18"/>
              </w:rPr>
            </w:pPr>
            <w:r>
              <w:rPr>
                <w:kern w:val="0"/>
                <w:sz w:val="18"/>
                <w:szCs w:val="18"/>
              </w:rPr>
              <w:t>铜绿假单胞菌</w:t>
            </w:r>
          </w:p>
        </w:tc>
        <w:tc>
          <w:tcPr>
            <w:tcW w:w="1607" w:type="dxa"/>
            <w:noWrap w:val="0"/>
            <w:vAlign w:val="center"/>
          </w:tcPr>
          <w:p>
            <w:pPr>
              <w:widowControl/>
              <w:adjustRightInd w:val="0"/>
              <w:snapToGrid w:val="0"/>
              <w:spacing w:line="240" w:lineRule="exact"/>
              <w:jc w:val="center"/>
              <w:rPr>
                <w:kern w:val="0"/>
                <w:sz w:val="18"/>
                <w:szCs w:val="18"/>
              </w:rPr>
            </w:pPr>
            <w:r>
              <w:rPr>
                <w:kern w:val="0"/>
                <w:sz w:val="18"/>
                <w:szCs w:val="18"/>
              </w:rPr>
              <w:t>检出</w:t>
            </w:r>
          </w:p>
        </w:tc>
        <w:tc>
          <w:tcPr>
            <w:tcW w:w="990" w:type="dxa"/>
            <w:noWrap w:val="0"/>
            <w:vAlign w:val="center"/>
          </w:tcPr>
          <w:p>
            <w:pPr>
              <w:widowControl/>
              <w:adjustRightInd w:val="0"/>
              <w:snapToGrid w:val="0"/>
              <w:spacing w:line="240" w:lineRule="exact"/>
              <w:jc w:val="center"/>
              <w:rPr>
                <w:kern w:val="0"/>
                <w:sz w:val="18"/>
                <w:szCs w:val="18"/>
              </w:rPr>
            </w:pPr>
            <w:r>
              <w:rPr>
                <w:kern w:val="0"/>
                <w:sz w:val="18"/>
                <w:szCs w:val="18"/>
              </w:rPr>
              <w:t xml:space="preserve">不得检出 </w:t>
            </w:r>
          </w:p>
        </w:tc>
      </w:tr>
    </w:tbl>
    <w:p>
      <w:pPr>
        <w:rPr>
          <w:rFonts w:hint="eastAsia" w:ascii="方正仿宋简体" w:hAnsi="仿宋" w:eastAsia="方正仿宋简体"/>
          <w:sz w:val="28"/>
          <w:szCs w:val="28"/>
        </w:rPr>
      </w:pPr>
    </w:p>
    <w:p/>
    <w:p>
      <w:pPr>
        <w:rPr>
          <w:rFonts w:hint="default" w:ascii="Times New Roman" w:hAnsi="Times New Roman" w:eastAsia="黑体" w:cs="Times New Roman"/>
          <w:color w:val="000000"/>
          <w:kern w:val="0"/>
          <w:sz w:val="32"/>
          <w:szCs w:val="32"/>
          <w:lang w:val="en-US" w:eastAsia="zh-CN" w:bidi="ar"/>
        </w:rPr>
      </w:pPr>
    </w:p>
    <w:p>
      <w:pPr>
        <w:rPr>
          <w:rFonts w:hint="default" w:ascii="Times New Roman" w:hAnsi="Times New Roman" w:eastAsia="黑体" w:cs="Times New Roman"/>
          <w:color w:val="000000"/>
          <w:kern w:val="0"/>
          <w:sz w:val="32"/>
          <w:szCs w:val="32"/>
          <w:lang w:val="en-US" w:eastAsia="zh-CN" w:bidi="ar"/>
        </w:rPr>
      </w:pPr>
    </w:p>
    <w:p>
      <w:pPr>
        <w:tabs>
          <w:tab w:val="left" w:pos="6480"/>
          <w:tab w:val="left" w:pos="7920"/>
        </w:tabs>
        <w:spacing w:line="240" w:lineRule="exact"/>
        <w:rPr>
          <w:rFonts w:eastAsia="黑体"/>
          <w:color w:val="FF0000"/>
          <w:sz w:val="32"/>
          <w:szCs w:val="32"/>
        </w:rPr>
      </w:pPr>
      <w:r>
        <w:rPr>
          <w:rFonts w:hint="eastAsia" w:ascii="黑体" w:eastAsia="黑体"/>
          <w:sz w:val="32"/>
          <w:szCs w:val="32"/>
        </w:rPr>
        <w:t xml:space="preserve"> </w:t>
      </w:r>
    </w:p>
    <w:p>
      <w:pPr>
        <w:rPr>
          <w:rFonts w:hint="eastAsia"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5批次检出禁用原料的化妆品信息</w:t>
      </w:r>
    </w:p>
    <w:tbl>
      <w:tblPr>
        <w:tblStyle w:val="5"/>
        <w:tblW w:w="149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708"/>
        <w:gridCol w:w="1090"/>
        <w:gridCol w:w="1318"/>
        <w:gridCol w:w="868"/>
        <w:gridCol w:w="809"/>
        <w:gridCol w:w="415"/>
        <w:gridCol w:w="681"/>
        <w:gridCol w:w="606"/>
        <w:gridCol w:w="744"/>
        <w:gridCol w:w="1117"/>
        <w:gridCol w:w="1030"/>
        <w:gridCol w:w="1007"/>
        <w:gridCol w:w="1068"/>
        <w:gridCol w:w="1200"/>
        <w:gridCol w:w="844"/>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8" w:hRule="atLeast"/>
          <w:tblHeader/>
          <w:jc w:val="center"/>
        </w:trPr>
        <w:tc>
          <w:tcPr>
            <w:tcW w:w="485" w:type="dxa"/>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eastAsia="方正黑体简体"/>
                <w:bCs/>
                <w:kern w:val="0"/>
                <w:sz w:val="18"/>
                <w:szCs w:val="18"/>
              </w:rPr>
            </w:pPr>
            <w:r>
              <w:rPr>
                <w:rFonts w:eastAsia="方正黑体简体"/>
                <w:bCs/>
                <w:kern w:val="0"/>
                <w:sz w:val="18"/>
                <w:szCs w:val="18"/>
              </w:rPr>
              <w:t>序号</w:t>
            </w:r>
          </w:p>
        </w:tc>
        <w:tc>
          <w:tcPr>
            <w:tcW w:w="708" w:type="dxa"/>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eastAsia="方正黑体简体"/>
                <w:bCs/>
                <w:kern w:val="0"/>
                <w:sz w:val="18"/>
                <w:szCs w:val="18"/>
              </w:rPr>
            </w:pPr>
            <w:r>
              <w:rPr>
                <w:rFonts w:eastAsia="方正黑体简体"/>
                <w:bCs/>
                <w:kern w:val="0"/>
                <w:sz w:val="18"/>
                <w:szCs w:val="18"/>
              </w:rPr>
              <w:t>标示产品名称</w:t>
            </w:r>
          </w:p>
        </w:tc>
        <w:tc>
          <w:tcPr>
            <w:tcW w:w="1090" w:type="dxa"/>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eastAsia="方正黑体简体"/>
                <w:bCs/>
                <w:kern w:val="0"/>
                <w:sz w:val="18"/>
                <w:szCs w:val="18"/>
              </w:rPr>
            </w:pPr>
            <w:r>
              <w:rPr>
                <w:rFonts w:eastAsia="方正黑体简体"/>
                <w:bCs/>
                <w:kern w:val="0"/>
                <w:sz w:val="18"/>
                <w:szCs w:val="18"/>
              </w:rPr>
              <w:t>标示化妆品注册人/备案人、受托生产企业、境内责任人（经销商）等名称</w:t>
            </w:r>
          </w:p>
        </w:tc>
        <w:tc>
          <w:tcPr>
            <w:tcW w:w="1318" w:type="dxa"/>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eastAsia="方正黑体简体"/>
                <w:bCs/>
                <w:kern w:val="0"/>
                <w:sz w:val="18"/>
                <w:szCs w:val="18"/>
              </w:rPr>
            </w:pPr>
            <w:r>
              <w:rPr>
                <w:rFonts w:eastAsia="方正黑体简体"/>
                <w:bCs/>
                <w:kern w:val="0"/>
                <w:sz w:val="18"/>
                <w:szCs w:val="18"/>
              </w:rPr>
              <w:t>标示化妆品注册人/备案人、受托生产企业、境内责任人（经销商）等地址</w:t>
            </w:r>
          </w:p>
        </w:tc>
        <w:tc>
          <w:tcPr>
            <w:tcW w:w="868" w:type="dxa"/>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eastAsia="方正黑体简体"/>
                <w:bCs/>
                <w:kern w:val="0"/>
                <w:sz w:val="18"/>
                <w:szCs w:val="18"/>
              </w:rPr>
            </w:pPr>
            <w:r>
              <w:rPr>
                <w:rFonts w:eastAsia="方正黑体简体"/>
                <w:bCs/>
                <w:kern w:val="0"/>
                <w:sz w:val="18"/>
                <w:szCs w:val="18"/>
              </w:rPr>
              <w:t>被抽样单位名称</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eastAsia="方正黑体简体"/>
                <w:bCs/>
                <w:kern w:val="0"/>
                <w:sz w:val="18"/>
                <w:szCs w:val="18"/>
              </w:rPr>
            </w:pPr>
            <w:r>
              <w:rPr>
                <w:rFonts w:eastAsia="方正黑体简体"/>
                <w:bCs/>
                <w:kern w:val="0"/>
                <w:sz w:val="18"/>
                <w:szCs w:val="18"/>
              </w:rPr>
              <w:t>被抽样单位地址</w:t>
            </w:r>
          </w:p>
        </w:tc>
        <w:tc>
          <w:tcPr>
            <w:tcW w:w="415" w:type="dxa"/>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eastAsia="方正黑体简体"/>
                <w:bCs/>
                <w:kern w:val="0"/>
                <w:sz w:val="18"/>
                <w:szCs w:val="18"/>
              </w:rPr>
            </w:pPr>
            <w:r>
              <w:rPr>
                <w:rFonts w:eastAsia="方正黑体简体"/>
                <w:bCs/>
                <w:kern w:val="0"/>
                <w:sz w:val="18"/>
                <w:szCs w:val="18"/>
              </w:rPr>
              <w:t>包装规格</w:t>
            </w:r>
          </w:p>
        </w:tc>
        <w:tc>
          <w:tcPr>
            <w:tcW w:w="681" w:type="dxa"/>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eastAsia="方正黑体简体"/>
                <w:bCs/>
                <w:kern w:val="0"/>
                <w:sz w:val="18"/>
                <w:szCs w:val="18"/>
              </w:rPr>
            </w:pPr>
            <w:r>
              <w:rPr>
                <w:rFonts w:eastAsia="方正黑体简体"/>
                <w:bCs/>
                <w:kern w:val="0"/>
                <w:sz w:val="18"/>
                <w:szCs w:val="18"/>
              </w:rPr>
              <w:t>标示批号</w:t>
            </w:r>
          </w:p>
        </w:tc>
        <w:tc>
          <w:tcPr>
            <w:tcW w:w="606" w:type="dxa"/>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eastAsia="方正黑体简体"/>
                <w:bCs/>
                <w:kern w:val="0"/>
                <w:sz w:val="18"/>
                <w:szCs w:val="18"/>
              </w:rPr>
            </w:pPr>
            <w:r>
              <w:rPr>
                <w:rFonts w:eastAsia="方正黑体简体"/>
                <w:bCs/>
                <w:kern w:val="0"/>
                <w:sz w:val="18"/>
                <w:szCs w:val="18"/>
              </w:rPr>
              <w:t>标示生产日期</w:t>
            </w:r>
          </w:p>
        </w:tc>
        <w:tc>
          <w:tcPr>
            <w:tcW w:w="744" w:type="dxa"/>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eastAsia="方正黑体简体"/>
                <w:bCs/>
                <w:kern w:val="0"/>
                <w:sz w:val="18"/>
                <w:szCs w:val="18"/>
              </w:rPr>
            </w:pPr>
            <w:r>
              <w:rPr>
                <w:rFonts w:eastAsia="方正黑体简体"/>
                <w:bCs/>
                <w:kern w:val="0"/>
                <w:sz w:val="18"/>
                <w:szCs w:val="18"/>
              </w:rPr>
              <w:t>标示限期使用日期/保质期</w:t>
            </w:r>
          </w:p>
        </w:tc>
        <w:tc>
          <w:tcPr>
            <w:tcW w:w="1117" w:type="dxa"/>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eastAsia="方正黑体简体"/>
                <w:bCs/>
                <w:kern w:val="0"/>
                <w:sz w:val="18"/>
                <w:szCs w:val="18"/>
              </w:rPr>
            </w:pPr>
            <w:r>
              <w:rPr>
                <w:rFonts w:eastAsia="方正黑体简体"/>
                <w:bCs/>
                <w:kern w:val="0"/>
                <w:sz w:val="18"/>
                <w:szCs w:val="18"/>
              </w:rPr>
              <w:t>标示化妆品注册人/备案人、受托生产企业、境内责任人（经销商）所在地/产品进口地区</w:t>
            </w:r>
          </w:p>
        </w:tc>
        <w:tc>
          <w:tcPr>
            <w:tcW w:w="1030" w:type="dxa"/>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eastAsia="方正黑体简体"/>
                <w:bCs/>
                <w:kern w:val="0"/>
                <w:sz w:val="18"/>
                <w:szCs w:val="18"/>
              </w:rPr>
            </w:pPr>
            <w:r>
              <w:rPr>
                <w:rFonts w:eastAsia="方正黑体简体"/>
                <w:bCs/>
                <w:kern w:val="0"/>
                <w:sz w:val="18"/>
                <w:szCs w:val="18"/>
              </w:rPr>
              <w:t>特殊化妆品注册证编号/普通化妆品备案编号</w:t>
            </w:r>
          </w:p>
        </w:tc>
        <w:tc>
          <w:tcPr>
            <w:tcW w:w="1007" w:type="dxa"/>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eastAsia="方正黑体简体"/>
                <w:bCs/>
                <w:kern w:val="0"/>
                <w:sz w:val="18"/>
                <w:szCs w:val="18"/>
              </w:rPr>
            </w:pPr>
            <w:r>
              <w:rPr>
                <w:rFonts w:eastAsia="方正黑体简体"/>
                <w:bCs/>
                <w:kern w:val="0"/>
                <w:sz w:val="18"/>
                <w:szCs w:val="18"/>
              </w:rPr>
              <w:t>标示生产许可证号</w:t>
            </w:r>
          </w:p>
        </w:tc>
        <w:tc>
          <w:tcPr>
            <w:tcW w:w="1068" w:type="dxa"/>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eastAsia="方正黑体简体"/>
                <w:bCs/>
                <w:kern w:val="0"/>
                <w:sz w:val="18"/>
                <w:szCs w:val="18"/>
              </w:rPr>
            </w:pPr>
            <w:r>
              <w:rPr>
                <w:rFonts w:eastAsia="方正黑体简体"/>
                <w:bCs/>
                <w:kern w:val="0"/>
                <w:sz w:val="18"/>
                <w:szCs w:val="18"/>
              </w:rPr>
              <w:t>检验机构名称</w:t>
            </w:r>
          </w:p>
        </w:tc>
        <w:tc>
          <w:tcPr>
            <w:tcW w:w="1200" w:type="dxa"/>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eastAsia="方正黑体简体"/>
                <w:bCs/>
                <w:kern w:val="0"/>
                <w:sz w:val="18"/>
                <w:szCs w:val="18"/>
              </w:rPr>
            </w:pPr>
            <w:r>
              <w:rPr>
                <w:rFonts w:eastAsia="方正黑体简体"/>
                <w:bCs/>
                <w:kern w:val="0"/>
                <w:sz w:val="18"/>
                <w:szCs w:val="18"/>
              </w:rPr>
              <w:t>不符合规定项目</w:t>
            </w:r>
          </w:p>
        </w:tc>
        <w:tc>
          <w:tcPr>
            <w:tcW w:w="844" w:type="dxa"/>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eastAsia="方正黑体简体"/>
                <w:bCs/>
                <w:kern w:val="0"/>
                <w:sz w:val="18"/>
                <w:szCs w:val="18"/>
              </w:rPr>
            </w:pPr>
            <w:r>
              <w:rPr>
                <w:rFonts w:eastAsia="方正黑体简体"/>
                <w:bCs/>
                <w:kern w:val="0"/>
                <w:sz w:val="18"/>
                <w:szCs w:val="18"/>
              </w:rPr>
              <w:t>检验结果</w:t>
            </w:r>
          </w:p>
        </w:tc>
        <w:tc>
          <w:tcPr>
            <w:tcW w:w="944" w:type="dxa"/>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eastAsia="方正黑体简体"/>
                <w:bCs/>
                <w:kern w:val="0"/>
                <w:sz w:val="18"/>
                <w:szCs w:val="18"/>
              </w:rPr>
            </w:pPr>
            <w:r>
              <w:rPr>
                <w:rFonts w:eastAsia="方正黑体简体"/>
                <w:bCs/>
                <w:kern w:val="0"/>
                <w:sz w:val="18"/>
                <w:szCs w:val="18"/>
              </w:rPr>
              <w:t>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5" w:hRule="atLeast"/>
          <w:jc w:val="center"/>
        </w:trPr>
        <w:tc>
          <w:tcPr>
            <w:tcW w:w="485" w:type="dxa"/>
            <w:noWrap w:val="0"/>
            <w:vAlign w:val="center"/>
          </w:tcPr>
          <w:p>
            <w:pPr>
              <w:widowControl/>
              <w:adjustRightInd w:val="0"/>
              <w:snapToGrid w:val="0"/>
              <w:spacing w:line="240" w:lineRule="atLeast"/>
              <w:jc w:val="center"/>
              <w:rPr>
                <w:kern w:val="0"/>
                <w:sz w:val="18"/>
                <w:szCs w:val="18"/>
              </w:rPr>
            </w:pPr>
            <w:r>
              <w:rPr>
                <w:kern w:val="0"/>
                <w:sz w:val="18"/>
                <w:szCs w:val="18"/>
              </w:rPr>
              <w:t>1</w:t>
            </w:r>
          </w:p>
        </w:tc>
        <w:tc>
          <w:tcPr>
            <w:tcW w:w="708" w:type="dxa"/>
            <w:noWrap w:val="0"/>
            <w:vAlign w:val="center"/>
          </w:tcPr>
          <w:p>
            <w:pPr>
              <w:widowControl/>
              <w:adjustRightInd w:val="0"/>
              <w:snapToGrid w:val="0"/>
              <w:spacing w:line="240" w:lineRule="atLeast"/>
              <w:jc w:val="center"/>
              <w:rPr>
                <w:kern w:val="0"/>
                <w:sz w:val="18"/>
                <w:szCs w:val="18"/>
              </w:rPr>
            </w:pPr>
            <w:r>
              <w:rPr>
                <w:kern w:val="0"/>
                <w:sz w:val="18"/>
                <w:szCs w:val="18"/>
              </w:rPr>
              <w:t>颂雅花漾精纯之露营养滋润洗发乳</w:t>
            </w:r>
          </w:p>
        </w:tc>
        <w:tc>
          <w:tcPr>
            <w:tcW w:w="1090" w:type="dxa"/>
            <w:noWrap w:val="0"/>
            <w:vAlign w:val="center"/>
          </w:tcPr>
          <w:p>
            <w:pPr>
              <w:widowControl/>
              <w:adjustRightInd w:val="0"/>
              <w:snapToGrid w:val="0"/>
              <w:spacing w:line="240" w:lineRule="atLeast"/>
              <w:jc w:val="center"/>
              <w:rPr>
                <w:kern w:val="0"/>
                <w:sz w:val="18"/>
                <w:szCs w:val="18"/>
              </w:rPr>
            </w:pPr>
            <w:r>
              <w:rPr>
                <w:kern w:val="0"/>
                <w:sz w:val="18"/>
                <w:szCs w:val="18"/>
              </w:rPr>
              <w:t>委托方：晟典国际生物科技（广州）有限公司，被委托方：广州市爱拉菲日用品科技有限公司</w:t>
            </w:r>
          </w:p>
        </w:tc>
        <w:tc>
          <w:tcPr>
            <w:tcW w:w="1318" w:type="dxa"/>
            <w:noWrap w:val="0"/>
            <w:vAlign w:val="center"/>
          </w:tcPr>
          <w:p>
            <w:pPr>
              <w:widowControl/>
              <w:adjustRightInd w:val="0"/>
              <w:snapToGrid w:val="0"/>
              <w:spacing w:line="240" w:lineRule="atLeast"/>
              <w:jc w:val="center"/>
              <w:rPr>
                <w:kern w:val="0"/>
                <w:sz w:val="18"/>
                <w:szCs w:val="18"/>
              </w:rPr>
            </w:pPr>
            <w:r>
              <w:rPr>
                <w:kern w:val="0"/>
                <w:sz w:val="18"/>
                <w:szCs w:val="18"/>
              </w:rPr>
              <w:t>委托方：广州市白云区三元里街机场路东金钟横路，被委托方：广州市花都区炭步镇飞达路</w:t>
            </w:r>
          </w:p>
        </w:tc>
        <w:tc>
          <w:tcPr>
            <w:tcW w:w="868" w:type="dxa"/>
            <w:noWrap w:val="0"/>
            <w:vAlign w:val="center"/>
          </w:tcPr>
          <w:p>
            <w:pPr>
              <w:widowControl/>
              <w:adjustRightInd w:val="0"/>
              <w:snapToGrid w:val="0"/>
              <w:spacing w:line="240" w:lineRule="atLeast"/>
              <w:jc w:val="center"/>
              <w:rPr>
                <w:kern w:val="0"/>
                <w:sz w:val="18"/>
                <w:szCs w:val="18"/>
              </w:rPr>
            </w:pPr>
            <w:r>
              <w:rPr>
                <w:kern w:val="0"/>
                <w:sz w:val="18"/>
                <w:szCs w:val="18"/>
              </w:rPr>
              <w:t>王国周</w:t>
            </w:r>
          </w:p>
        </w:tc>
        <w:tc>
          <w:tcPr>
            <w:tcW w:w="809" w:type="dxa"/>
            <w:noWrap w:val="0"/>
            <w:vAlign w:val="center"/>
          </w:tcPr>
          <w:p>
            <w:pPr>
              <w:widowControl/>
              <w:adjustRightInd w:val="0"/>
              <w:snapToGrid w:val="0"/>
              <w:spacing w:line="240" w:lineRule="atLeast"/>
              <w:jc w:val="center"/>
              <w:rPr>
                <w:kern w:val="0"/>
                <w:sz w:val="18"/>
                <w:szCs w:val="18"/>
              </w:rPr>
            </w:pPr>
            <w:r>
              <w:rPr>
                <w:kern w:val="0"/>
                <w:sz w:val="18"/>
                <w:szCs w:val="18"/>
              </w:rPr>
              <w:t>河北省定州市西城区西关西街</w:t>
            </w:r>
          </w:p>
        </w:tc>
        <w:tc>
          <w:tcPr>
            <w:tcW w:w="415" w:type="dxa"/>
            <w:noWrap w:val="0"/>
            <w:vAlign w:val="center"/>
          </w:tcPr>
          <w:p>
            <w:pPr>
              <w:widowControl/>
              <w:adjustRightInd w:val="0"/>
              <w:snapToGrid w:val="0"/>
              <w:spacing w:line="240" w:lineRule="atLeast"/>
              <w:jc w:val="center"/>
              <w:rPr>
                <w:kern w:val="0"/>
                <w:sz w:val="18"/>
                <w:szCs w:val="18"/>
              </w:rPr>
            </w:pPr>
            <w:r>
              <w:rPr>
                <w:kern w:val="0"/>
                <w:sz w:val="18"/>
                <w:szCs w:val="18"/>
              </w:rPr>
              <w:t>467ml</w:t>
            </w:r>
          </w:p>
        </w:tc>
        <w:tc>
          <w:tcPr>
            <w:tcW w:w="681" w:type="dxa"/>
            <w:noWrap w:val="0"/>
            <w:vAlign w:val="center"/>
          </w:tcPr>
          <w:p>
            <w:pPr>
              <w:widowControl/>
              <w:adjustRightInd w:val="0"/>
              <w:snapToGrid w:val="0"/>
              <w:spacing w:line="240" w:lineRule="atLeast"/>
              <w:jc w:val="center"/>
              <w:rPr>
                <w:kern w:val="0"/>
                <w:sz w:val="18"/>
                <w:szCs w:val="18"/>
              </w:rPr>
            </w:pPr>
            <w:r>
              <w:rPr>
                <w:kern w:val="0"/>
                <w:sz w:val="18"/>
                <w:szCs w:val="18"/>
              </w:rPr>
              <w:t>2020/07/04</w:t>
            </w:r>
          </w:p>
        </w:tc>
        <w:tc>
          <w:tcPr>
            <w:tcW w:w="606" w:type="dxa"/>
            <w:noWrap w:val="0"/>
            <w:vAlign w:val="center"/>
          </w:tcPr>
          <w:p>
            <w:pPr>
              <w:widowControl/>
              <w:adjustRightInd w:val="0"/>
              <w:snapToGrid w:val="0"/>
              <w:spacing w:line="240" w:lineRule="atLeast"/>
              <w:jc w:val="center"/>
              <w:rPr>
                <w:kern w:val="0"/>
                <w:sz w:val="18"/>
                <w:szCs w:val="18"/>
              </w:rPr>
            </w:pPr>
            <w:r>
              <w:rPr>
                <w:kern w:val="0"/>
                <w:sz w:val="18"/>
                <w:szCs w:val="18"/>
              </w:rPr>
              <w:t>/</w:t>
            </w:r>
          </w:p>
        </w:tc>
        <w:tc>
          <w:tcPr>
            <w:tcW w:w="744" w:type="dxa"/>
            <w:noWrap w:val="0"/>
            <w:vAlign w:val="center"/>
          </w:tcPr>
          <w:p>
            <w:pPr>
              <w:widowControl/>
              <w:adjustRightInd w:val="0"/>
              <w:snapToGrid w:val="0"/>
              <w:spacing w:line="240" w:lineRule="atLeast"/>
              <w:jc w:val="center"/>
              <w:rPr>
                <w:kern w:val="0"/>
                <w:sz w:val="18"/>
                <w:szCs w:val="18"/>
              </w:rPr>
            </w:pPr>
            <w:r>
              <w:rPr>
                <w:kern w:val="0"/>
                <w:sz w:val="18"/>
                <w:szCs w:val="18"/>
              </w:rPr>
              <w:t xml:space="preserve">保质期：三年，限期使用日期：2023/07/03 </w:t>
            </w:r>
          </w:p>
        </w:tc>
        <w:tc>
          <w:tcPr>
            <w:tcW w:w="1117" w:type="dxa"/>
            <w:noWrap w:val="0"/>
            <w:vAlign w:val="center"/>
          </w:tcPr>
          <w:p>
            <w:pPr>
              <w:widowControl/>
              <w:adjustRightInd w:val="0"/>
              <w:snapToGrid w:val="0"/>
              <w:spacing w:line="240" w:lineRule="atLeast"/>
              <w:jc w:val="center"/>
              <w:rPr>
                <w:kern w:val="0"/>
                <w:sz w:val="18"/>
                <w:szCs w:val="18"/>
              </w:rPr>
            </w:pPr>
            <w:r>
              <w:rPr>
                <w:kern w:val="0"/>
                <w:sz w:val="18"/>
                <w:szCs w:val="18"/>
              </w:rPr>
              <w:t>广东</w:t>
            </w:r>
          </w:p>
        </w:tc>
        <w:tc>
          <w:tcPr>
            <w:tcW w:w="1030" w:type="dxa"/>
            <w:noWrap w:val="0"/>
            <w:vAlign w:val="center"/>
          </w:tcPr>
          <w:p>
            <w:pPr>
              <w:widowControl/>
              <w:adjustRightInd w:val="0"/>
              <w:snapToGrid w:val="0"/>
              <w:spacing w:line="240" w:lineRule="atLeast"/>
              <w:jc w:val="center"/>
              <w:rPr>
                <w:kern w:val="0"/>
                <w:sz w:val="18"/>
                <w:szCs w:val="18"/>
              </w:rPr>
            </w:pPr>
            <w:r>
              <w:rPr>
                <w:kern w:val="0"/>
                <w:sz w:val="18"/>
                <w:szCs w:val="18"/>
              </w:rPr>
              <w:t>粤G妆网备字2020098677</w:t>
            </w:r>
          </w:p>
        </w:tc>
        <w:tc>
          <w:tcPr>
            <w:tcW w:w="1007" w:type="dxa"/>
            <w:noWrap w:val="0"/>
            <w:vAlign w:val="center"/>
          </w:tcPr>
          <w:p>
            <w:pPr>
              <w:widowControl/>
              <w:adjustRightInd w:val="0"/>
              <w:snapToGrid w:val="0"/>
              <w:spacing w:line="240" w:lineRule="atLeast"/>
              <w:jc w:val="center"/>
              <w:rPr>
                <w:kern w:val="0"/>
                <w:sz w:val="18"/>
                <w:szCs w:val="18"/>
              </w:rPr>
            </w:pPr>
            <w:r>
              <w:rPr>
                <w:kern w:val="0"/>
                <w:sz w:val="18"/>
                <w:szCs w:val="18"/>
              </w:rPr>
              <w:t>粤妆20180128</w:t>
            </w:r>
          </w:p>
        </w:tc>
        <w:tc>
          <w:tcPr>
            <w:tcW w:w="1068" w:type="dxa"/>
            <w:noWrap w:val="0"/>
            <w:vAlign w:val="center"/>
          </w:tcPr>
          <w:p>
            <w:pPr>
              <w:widowControl/>
              <w:adjustRightInd w:val="0"/>
              <w:snapToGrid w:val="0"/>
              <w:spacing w:line="240" w:lineRule="atLeast"/>
              <w:jc w:val="center"/>
              <w:rPr>
                <w:kern w:val="0"/>
                <w:sz w:val="18"/>
                <w:szCs w:val="18"/>
              </w:rPr>
            </w:pPr>
            <w:r>
              <w:rPr>
                <w:kern w:val="0"/>
                <w:sz w:val="18"/>
                <w:szCs w:val="18"/>
              </w:rPr>
              <w:t>河北省药品医疗器械检验研究院</w:t>
            </w:r>
          </w:p>
        </w:tc>
        <w:tc>
          <w:tcPr>
            <w:tcW w:w="1200" w:type="dxa"/>
            <w:noWrap w:val="0"/>
            <w:vAlign w:val="center"/>
          </w:tcPr>
          <w:p>
            <w:pPr>
              <w:widowControl/>
              <w:adjustRightInd w:val="0"/>
              <w:snapToGrid w:val="0"/>
              <w:spacing w:line="240" w:lineRule="atLeast"/>
              <w:jc w:val="center"/>
              <w:rPr>
                <w:kern w:val="0"/>
                <w:sz w:val="18"/>
                <w:szCs w:val="18"/>
              </w:rPr>
            </w:pPr>
            <w:r>
              <w:rPr>
                <w:kern w:val="0"/>
                <w:sz w:val="18"/>
                <w:szCs w:val="18"/>
              </w:rPr>
              <w:t>三氯生</w:t>
            </w:r>
          </w:p>
        </w:tc>
        <w:tc>
          <w:tcPr>
            <w:tcW w:w="844" w:type="dxa"/>
            <w:noWrap w:val="0"/>
            <w:vAlign w:val="center"/>
          </w:tcPr>
          <w:p>
            <w:pPr>
              <w:widowControl/>
              <w:adjustRightInd w:val="0"/>
              <w:snapToGrid w:val="0"/>
              <w:spacing w:line="240" w:lineRule="atLeast"/>
              <w:jc w:val="center"/>
              <w:rPr>
                <w:kern w:val="0"/>
                <w:sz w:val="18"/>
                <w:szCs w:val="18"/>
              </w:rPr>
            </w:pPr>
            <w:r>
              <w:rPr>
                <w:kern w:val="0"/>
                <w:sz w:val="18"/>
                <w:szCs w:val="18"/>
              </w:rPr>
              <w:t>0.13%</w:t>
            </w:r>
          </w:p>
        </w:tc>
        <w:tc>
          <w:tcPr>
            <w:tcW w:w="944" w:type="dxa"/>
            <w:noWrap w:val="0"/>
            <w:vAlign w:val="center"/>
          </w:tcPr>
          <w:p>
            <w:pPr>
              <w:widowControl/>
              <w:adjustRightInd w:val="0"/>
              <w:snapToGrid w:val="0"/>
              <w:spacing w:line="240" w:lineRule="atLeast"/>
              <w:jc w:val="center"/>
              <w:rPr>
                <w:kern w:val="0"/>
                <w:sz w:val="18"/>
                <w:szCs w:val="18"/>
              </w:rPr>
            </w:pPr>
            <w:r>
              <w:rPr>
                <w:kern w:val="0"/>
                <w:sz w:val="18"/>
                <w:szCs w:val="18"/>
              </w:rPr>
              <w:t>不得添加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485" w:type="dxa"/>
            <w:noWrap w:val="0"/>
            <w:vAlign w:val="center"/>
          </w:tcPr>
          <w:p>
            <w:pPr>
              <w:widowControl/>
              <w:adjustRightInd w:val="0"/>
              <w:snapToGrid w:val="0"/>
              <w:spacing w:line="220" w:lineRule="exact"/>
              <w:jc w:val="center"/>
              <w:rPr>
                <w:kern w:val="0"/>
                <w:sz w:val="18"/>
                <w:szCs w:val="18"/>
              </w:rPr>
            </w:pPr>
            <w:r>
              <w:rPr>
                <w:kern w:val="0"/>
                <w:sz w:val="18"/>
                <w:szCs w:val="18"/>
              </w:rPr>
              <w:t>2</w:t>
            </w:r>
          </w:p>
        </w:tc>
        <w:tc>
          <w:tcPr>
            <w:tcW w:w="708" w:type="dxa"/>
            <w:noWrap w:val="0"/>
            <w:vAlign w:val="center"/>
          </w:tcPr>
          <w:p>
            <w:pPr>
              <w:widowControl/>
              <w:adjustRightInd w:val="0"/>
              <w:snapToGrid w:val="0"/>
              <w:spacing w:line="220" w:lineRule="exact"/>
              <w:jc w:val="center"/>
              <w:rPr>
                <w:kern w:val="0"/>
                <w:sz w:val="18"/>
                <w:szCs w:val="18"/>
              </w:rPr>
            </w:pPr>
            <w:r>
              <w:rPr>
                <w:kern w:val="0"/>
                <w:sz w:val="18"/>
                <w:szCs w:val="18"/>
              </w:rPr>
              <w:t>玺蔼虫草首乌精华乳</w:t>
            </w:r>
          </w:p>
        </w:tc>
        <w:tc>
          <w:tcPr>
            <w:tcW w:w="1090" w:type="dxa"/>
            <w:noWrap w:val="0"/>
            <w:vAlign w:val="center"/>
          </w:tcPr>
          <w:p>
            <w:pPr>
              <w:widowControl/>
              <w:adjustRightInd w:val="0"/>
              <w:snapToGrid w:val="0"/>
              <w:spacing w:line="220" w:lineRule="exact"/>
              <w:jc w:val="center"/>
              <w:rPr>
                <w:kern w:val="0"/>
                <w:sz w:val="18"/>
                <w:szCs w:val="18"/>
              </w:rPr>
            </w:pPr>
            <w:r>
              <w:rPr>
                <w:kern w:val="0"/>
                <w:sz w:val="18"/>
                <w:szCs w:val="18"/>
              </w:rPr>
              <w:t>广州中品生物科技有限公司</w:t>
            </w:r>
          </w:p>
        </w:tc>
        <w:tc>
          <w:tcPr>
            <w:tcW w:w="1318" w:type="dxa"/>
            <w:noWrap w:val="0"/>
            <w:vAlign w:val="center"/>
          </w:tcPr>
          <w:p>
            <w:pPr>
              <w:widowControl/>
              <w:adjustRightInd w:val="0"/>
              <w:snapToGrid w:val="0"/>
              <w:spacing w:line="220" w:lineRule="exact"/>
              <w:jc w:val="center"/>
              <w:rPr>
                <w:kern w:val="0"/>
                <w:sz w:val="18"/>
                <w:szCs w:val="18"/>
              </w:rPr>
            </w:pPr>
            <w:r>
              <w:rPr>
                <w:kern w:val="0"/>
                <w:sz w:val="18"/>
                <w:szCs w:val="18"/>
              </w:rPr>
              <w:t>广州市白云区人和镇矮岗村社南街十九巷</w:t>
            </w:r>
          </w:p>
        </w:tc>
        <w:tc>
          <w:tcPr>
            <w:tcW w:w="868" w:type="dxa"/>
            <w:noWrap w:val="0"/>
            <w:vAlign w:val="center"/>
          </w:tcPr>
          <w:p>
            <w:pPr>
              <w:widowControl/>
              <w:adjustRightInd w:val="0"/>
              <w:snapToGrid w:val="0"/>
              <w:spacing w:line="220" w:lineRule="exact"/>
              <w:jc w:val="center"/>
              <w:rPr>
                <w:kern w:val="0"/>
                <w:sz w:val="18"/>
                <w:szCs w:val="18"/>
              </w:rPr>
            </w:pPr>
            <w:r>
              <w:rPr>
                <w:kern w:val="0"/>
                <w:sz w:val="18"/>
                <w:szCs w:val="18"/>
              </w:rPr>
              <w:t>景县哈尔滨发艺</w:t>
            </w:r>
          </w:p>
        </w:tc>
        <w:tc>
          <w:tcPr>
            <w:tcW w:w="809" w:type="dxa"/>
            <w:noWrap w:val="0"/>
            <w:vAlign w:val="center"/>
          </w:tcPr>
          <w:p>
            <w:pPr>
              <w:widowControl/>
              <w:adjustRightInd w:val="0"/>
              <w:snapToGrid w:val="0"/>
              <w:spacing w:line="220" w:lineRule="exact"/>
              <w:jc w:val="center"/>
              <w:rPr>
                <w:kern w:val="0"/>
                <w:sz w:val="18"/>
                <w:szCs w:val="18"/>
              </w:rPr>
            </w:pPr>
            <w:r>
              <w:rPr>
                <w:kern w:val="0"/>
                <w:sz w:val="18"/>
                <w:szCs w:val="18"/>
              </w:rPr>
              <w:t>河北衡水市景县美食城</w:t>
            </w:r>
          </w:p>
        </w:tc>
        <w:tc>
          <w:tcPr>
            <w:tcW w:w="415" w:type="dxa"/>
            <w:noWrap w:val="0"/>
            <w:vAlign w:val="center"/>
          </w:tcPr>
          <w:p>
            <w:pPr>
              <w:widowControl/>
              <w:adjustRightInd w:val="0"/>
              <w:snapToGrid w:val="0"/>
              <w:spacing w:line="220" w:lineRule="exact"/>
              <w:jc w:val="center"/>
              <w:rPr>
                <w:kern w:val="0"/>
                <w:sz w:val="18"/>
                <w:szCs w:val="18"/>
              </w:rPr>
            </w:pPr>
            <w:r>
              <w:rPr>
                <w:kern w:val="0"/>
                <w:sz w:val="18"/>
                <w:szCs w:val="18"/>
              </w:rPr>
              <w:t>120ml</w:t>
            </w:r>
          </w:p>
        </w:tc>
        <w:tc>
          <w:tcPr>
            <w:tcW w:w="681" w:type="dxa"/>
            <w:noWrap w:val="0"/>
            <w:vAlign w:val="center"/>
          </w:tcPr>
          <w:p>
            <w:pPr>
              <w:widowControl/>
              <w:adjustRightInd w:val="0"/>
              <w:snapToGrid w:val="0"/>
              <w:spacing w:line="220" w:lineRule="exact"/>
              <w:jc w:val="center"/>
              <w:rPr>
                <w:kern w:val="0"/>
                <w:sz w:val="18"/>
                <w:szCs w:val="18"/>
              </w:rPr>
            </w:pPr>
            <w:r>
              <w:rPr>
                <w:kern w:val="0"/>
                <w:sz w:val="18"/>
                <w:szCs w:val="18"/>
              </w:rPr>
              <w:t>2022041001</w:t>
            </w:r>
          </w:p>
        </w:tc>
        <w:tc>
          <w:tcPr>
            <w:tcW w:w="606" w:type="dxa"/>
            <w:noWrap w:val="0"/>
            <w:vAlign w:val="center"/>
          </w:tcPr>
          <w:p>
            <w:pPr>
              <w:widowControl/>
              <w:adjustRightInd w:val="0"/>
              <w:snapToGrid w:val="0"/>
              <w:spacing w:line="220" w:lineRule="exact"/>
              <w:jc w:val="center"/>
              <w:rPr>
                <w:kern w:val="0"/>
                <w:sz w:val="18"/>
                <w:szCs w:val="18"/>
              </w:rPr>
            </w:pPr>
            <w:r>
              <w:rPr>
                <w:kern w:val="0"/>
                <w:sz w:val="18"/>
                <w:szCs w:val="18"/>
              </w:rPr>
              <w:t>/</w:t>
            </w:r>
          </w:p>
        </w:tc>
        <w:tc>
          <w:tcPr>
            <w:tcW w:w="744" w:type="dxa"/>
            <w:noWrap w:val="0"/>
            <w:vAlign w:val="center"/>
          </w:tcPr>
          <w:p>
            <w:pPr>
              <w:widowControl/>
              <w:adjustRightInd w:val="0"/>
              <w:snapToGrid w:val="0"/>
              <w:spacing w:line="220" w:lineRule="exact"/>
              <w:jc w:val="center"/>
              <w:rPr>
                <w:kern w:val="0"/>
                <w:sz w:val="18"/>
                <w:szCs w:val="18"/>
              </w:rPr>
            </w:pPr>
            <w:r>
              <w:rPr>
                <w:kern w:val="0"/>
                <w:sz w:val="18"/>
                <w:szCs w:val="18"/>
              </w:rPr>
              <w:t xml:space="preserve">2025/04/09 </w:t>
            </w:r>
          </w:p>
        </w:tc>
        <w:tc>
          <w:tcPr>
            <w:tcW w:w="1117" w:type="dxa"/>
            <w:noWrap w:val="0"/>
            <w:vAlign w:val="center"/>
          </w:tcPr>
          <w:p>
            <w:pPr>
              <w:widowControl/>
              <w:adjustRightInd w:val="0"/>
              <w:snapToGrid w:val="0"/>
              <w:spacing w:line="220" w:lineRule="exact"/>
              <w:jc w:val="center"/>
              <w:rPr>
                <w:kern w:val="0"/>
                <w:sz w:val="18"/>
                <w:szCs w:val="18"/>
              </w:rPr>
            </w:pPr>
            <w:r>
              <w:rPr>
                <w:kern w:val="0"/>
                <w:sz w:val="18"/>
                <w:szCs w:val="18"/>
              </w:rPr>
              <w:t>广东</w:t>
            </w:r>
          </w:p>
        </w:tc>
        <w:tc>
          <w:tcPr>
            <w:tcW w:w="1030" w:type="dxa"/>
            <w:noWrap w:val="0"/>
            <w:vAlign w:val="center"/>
          </w:tcPr>
          <w:p>
            <w:pPr>
              <w:widowControl/>
              <w:adjustRightInd w:val="0"/>
              <w:snapToGrid w:val="0"/>
              <w:spacing w:line="220" w:lineRule="exact"/>
              <w:jc w:val="center"/>
              <w:rPr>
                <w:kern w:val="0"/>
                <w:sz w:val="18"/>
                <w:szCs w:val="18"/>
              </w:rPr>
            </w:pPr>
            <w:r>
              <w:rPr>
                <w:kern w:val="0"/>
                <w:sz w:val="18"/>
                <w:szCs w:val="18"/>
              </w:rPr>
              <w:t>粤G妆网备字2022011127</w:t>
            </w:r>
          </w:p>
        </w:tc>
        <w:tc>
          <w:tcPr>
            <w:tcW w:w="1007" w:type="dxa"/>
            <w:noWrap w:val="0"/>
            <w:vAlign w:val="center"/>
          </w:tcPr>
          <w:p>
            <w:pPr>
              <w:widowControl/>
              <w:adjustRightInd w:val="0"/>
              <w:snapToGrid w:val="0"/>
              <w:spacing w:line="220" w:lineRule="exact"/>
              <w:jc w:val="center"/>
              <w:rPr>
                <w:kern w:val="0"/>
                <w:sz w:val="18"/>
                <w:szCs w:val="18"/>
              </w:rPr>
            </w:pPr>
            <w:r>
              <w:rPr>
                <w:kern w:val="0"/>
                <w:sz w:val="18"/>
                <w:szCs w:val="18"/>
              </w:rPr>
              <w:t>粤妆20170191</w:t>
            </w:r>
          </w:p>
        </w:tc>
        <w:tc>
          <w:tcPr>
            <w:tcW w:w="1068" w:type="dxa"/>
            <w:noWrap w:val="0"/>
            <w:vAlign w:val="center"/>
          </w:tcPr>
          <w:p>
            <w:pPr>
              <w:widowControl/>
              <w:adjustRightInd w:val="0"/>
              <w:snapToGrid w:val="0"/>
              <w:spacing w:line="220" w:lineRule="exact"/>
              <w:jc w:val="center"/>
              <w:rPr>
                <w:kern w:val="0"/>
                <w:sz w:val="18"/>
                <w:szCs w:val="18"/>
              </w:rPr>
            </w:pPr>
            <w:r>
              <w:rPr>
                <w:kern w:val="0"/>
                <w:sz w:val="18"/>
                <w:szCs w:val="18"/>
              </w:rPr>
              <w:t>河北省药品医疗器械检验研究院</w:t>
            </w:r>
          </w:p>
        </w:tc>
        <w:tc>
          <w:tcPr>
            <w:tcW w:w="1200" w:type="dxa"/>
            <w:noWrap w:val="0"/>
            <w:vAlign w:val="center"/>
          </w:tcPr>
          <w:p>
            <w:pPr>
              <w:widowControl/>
              <w:adjustRightInd w:val="0"/>
              <w:snapToGrid w:val="0"/>
              <w:spacing w:line="220" w:lineRule="exact"/>
              <w:jc w:val="center"/>
              <w:rPr>
                <w:kern w:val="0"/>
                <w:sz w:val="18"/>
                <w:szCs w:val="18"/>
              </w:rPr>
            </w:pPr>
            <w:r>
              <w:rPr>
                <w:kern w:val="0"/>
                <w:sz w:val="18"/>
                <w:szCs w:val="18"/>
              </w:rPr>
              <w:t>甲基氯异噻唑啉酮和甲基异噻唑啉酮与氯化镁及硝酸镁的混合物(甲基氯异噻唑啉酮:甲基异噻唑啉酮为3:1)</w:t>
            </w:r>
          </w:p>
        </w:tc>
        <w:tc>
          <w:tcPr>
            <w:tcW w:w="844" w:type="dxa"/>
            <w:noWrap w:val="0"/>
            <w:vAlign w:val="center"/>
          </w:tcPr>
          <w:p>
            <w:pPr>
              <w:widowControl/>
              <w:adjustRightInd w:val="0"/>
              <w:snapToGrid w:val="0"/>
              <w:spacing w:line="220" w:lineRule="exact"/>
              <w:jc w:val="center"/>
              <w:rPr>
                <w:kern w:val="0"/>
                <w:sz w:val="18"/>
                <w:szCs w:val="18"/>
              </w:rPr>
            </w:pPr>
            <w:r>
              <w:rPr>
                <w:kern w:val="0"/>
                <w:sz w:val="18"/>
                <w:szCs w:val="18"/>
              </w:rPr>
              <w:t>0.0017%</w:t>
            </w:r>
          </w:p>
        </w:tc>
        <w:tc>
          <w:tcPr>
            <w:tcW w:w="944" w:type="dxa"/>
            <w:noWrap w:val="0"/>
            <w:vAlign w:val="center"/>
          </w:tcPr>
          <w:p>
            <w:pPr>
              <w:widowControl/>
              <w:adjustRightInd w:val="0"/>
              <w:snapToGrid w:val="0"/>
              <w:spacing w:line="220" w:lineRule="exact"/>
              <w:jc w:val="center"/>
              <w:rPr>
                <w:kern w:val="0"/>
                <w:sz w:val="18"/>
                <w:szCs w:val="18"/>
              </w:rPr>
            </w:pPr>
            <w:r>
              <w:rPr>
                <w:kern w:val="0"/>
                <w:sz w:val="18"/>
                <w:szCs w:val="18"/>
              </w:rPr>
              <w:t>不得添加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7" w:hRule="atLeast"/>
          <w:jc w:val="center"/>
        </w:trPr>
        <w:tc>
          <w:tcPr>
            <w:tcW w:w="485" w:type="dxa"/>
            <w:noWrap w:val="0"/>
            <w:vAlign w:val="center"/>
          </w:tcPr>
          <w:p>
            <w:pPr>
              <w:widowControl/>
              <w:adjustRightInd w:val="0"/>
              <w:snapToGrid w:val="0"/>
              <w:spacing w:line="220" w:lineRule="exact"/>
              <w:jc w:val="center"/>
              <w:rPr>
                <w:kern w:val="0"/>
                <w:sz w:val="18"/>
                <w:szCs w:val="18"/>
              </w:rPr>
            </w:pPr>
            <w:r>
              <w:rPr>
                <w:kern w:val="0"/>
                <w:sz w:val="18"/>
                <w:szCs w:val="18"/>
              </w:rPr>
              <w:t>3</w:t>
            </w:r>
          </w:p>
        </w:tc>
        <w:tc>
          <w:tcPr>
            <w:tcW w:w="708" w:type="dxa"/>
            <w:noWrap w:val="0"/>
            <w:vAlign w:val="center"/>
          </w:tcPr>
          <w:p>
            <w:pPr>
              <w:widowControl/>
              <w:adjustRightInd w:val="0"/>
              <w:snapToGrid w:val="0"/>
              <w:spacing w:line="220" w:lineRule="exact"/>
              <w:jc w:val="center"/>
              <w:rPr>
                <w:kern w:val="0"/>
                <w:sz w:val="18"/>
                <w:szCs w:val="18"/>
              </w:rPr>
            </w:pPr>
            <w:r>
              <w:rPr>
                <w:kern w:val="0"/>
                <w:sz w:val="18"/>
                <w:szCs w:val="18"/>
              </w:rPr>
              <w:t>悠宜探索本色指甲油</w:t>
            </w:r>
          </w:p>
          <w:p>
            <w:pPr>
              <w:widowControl/>
              <w:adjustRightInd w:val="0"/>
              <w:snapToGrid w:val="0"/>
              <w:spacing w:line="220" w:lineRule="exact"/>
              <w:rPr>
                <w:kern w:val="0"/>
                <w:sz w:val="18"/>
                <w:szCs w:val="18"/>
              </w:rPr>
            </w:pPr>
            <w:r>
              <w:rPr>
                <w:kern w:val="0"/>
                <w:sz w:val="18"/>
                <w:szCs w:val="18"/>
              </w:rPr>
              <w:t xml:space="preserve"> 霓虹</w:t>
            </w:r>
          </w:p>
        </w:tc>
        <w:tc>
          <w:tcPr>
            <w:tcW w:w="1090" w:type="dxa"/>
            <w:noWrap w:val="0"/>
            <w:vAlign w:val="center"/>
          </w:tcPr>
          <w:p>
            <w:pPr>
              <w:widowControl/>
              <w:adjustRightInd w:val="0"/>
              <w:snapToGrid w:val="0"/>
              <w:spacing w:line="220" w:lineRule="exact"/>
              <w:jc w:val="center"/>
              <w:rPr>
                <w:kern w:val="0"/>
                <w:sz w:val="18"/>
                <w:szCs w:val="18"/>
              </w:rPr>
            </w:pPr>
            <w:r>
              <w:rPr>
                <w:kern w:val="0"/>
                <w:sz w:val="18"/>
                <w:szCs w:val="18"/>
              </w:rPr>
              <w:t>委托方：悠宜生物科技（江苏）有限公司，被委托方：金华市科维思日化有限公司</w:t>
            </w:r>
          </w:p>
        </w:tc>
        <w:tc>
          <w:tcPr>
            <w:tcW w:w="1318" w:type="dxa"/>
            <w:noWrap w:val="0"/>
            <w:vAlign w:val="center"/>
          </w:tcPr>
          <w:p>
            <w:pPr>
              <w:widowControl/>
              <w:adjustRightInd w:val="0"/>
              <w:snapToGrid w:val="0"/>
              <w:spacing w:line="220" w:lineRule="exact"/>
              <w:jc w:val="center"/>
              <w:rPr>
                <w:kern w:val="0"/>
                <w:sz w:val="18"/>
                <w:szCs w:val="18"/>
              </w:rPr>
            </w:pPr>
            <w:r>
              <w:rPr>
                <w:kern w:val="0"/>
                <w:sz w:val="18"/>
                <w:szCs w:val="18"/>
              </w:rPr>
              <w:t>委托方：江苏省如东经济开发区庐山路，被委托方：浙江省金华市婺城区临江西路</w:t>
            </w:r>
          </w:p>
        </w:tc>
        <w:tc>
          <w:tcPr>
            <w:tcW w:w="868" w:type="dxa"/>
            <w:noWrap w:val="0"/>
            <w:vAlign w:val="center"/>
          </w:tcPr>
          <w:p>
            <w:pPr>
              <w:widowControl/>
              <w:adjustRightInd w:val="0"/>
              <w:snapToGrid w:val="0"/>
              <w:spacing w:line="220" w:lineRule="exact"/>
              <w:jc w:val="center"/>
              <w:rPr>
                <w:kern w:val="0"/>
                <w:sz w:val="18"/>
                <w:szCs w:val="18"/>
              </w:rPr>
            </w:pPr>
            <w:r>
              <w:rPr>
                <w:kern w:val="0"/>
                <w:sz w:val="18"/>
                <w:szCs w:val="18"/>
              </w:rPr>
              <w:t>上海恒泰魁网络科技有限公司，网店商铺名称：天猫UNNYCLUB官方旗舰店</w:t>
            </w:r>
          </w:p>
        </w:tc>
        <w:tc>
          <w:tcPr>
            <w:tcW w:w="809" w:type="dxa"/>
            <w:noWrap w:val="0"/>
            <w:vAlign w:val="center"/>
          </w:tcPr>
          <w:p>
            <w:pPr>
              <w:widowControl/>
              <w:adjustRightInd w:val="0"/>
              <w:snapToGrid w:val="0"/>
              <w:spacing w:line="220" w:lineRule="exact"/>
              <w:jc w:val="center"/>
              <w:rPr>
                <w:kern w:val="0"/>
                <w:sz w:val="18"/>
                <w:szCs w:val="18"/>
              </w:rPr>
            </w:pPr>
            <w:r>
              <w:rPr>
                <w:kern w:val="0"/>
                <w:sz w:val="18"/>
                <w:szCs w:val="18"/>
              </w:rPr>
              <w:t>上海市青浦区朱家角镇康业路</w:t>
            </w:r>
          </w:p>
        </w:tc>
        <w:tc>
          <w:tcPr>
            <w:tcW w:w="415" w:type="dxa"/>
            <w:noWrap w:val="0"/>
            <w:vAlign w:val="center"/>
          </w:tcPr>
          <w:p>
            <w:pPr>
              <w:widowControl/>
              <w:adjustRightInd w:val="0"/>
              <w:snapToGrid w:val="0"/>
              <w:spacing w:line="220" w:lineRule="exact"/>
              <w:jc w:val="center"/>
              <w:rPr>
                <w:kern w:val="0"/>
                <w:sz w:val="18"/>
                <w:szCs w:val="18"/>
              </w:rPr>
            </w:pPr>
            <w:r>
              <w:rPr>
                <w:kern w:val="0"/>
                <w:sz w:val="18"/>
                <w:szCs w:val="18"/>
              </w:rPr>
              <w:t xml:space="preserve">8.5ml </w:t>
            </w:r>
          </w:p>
        </w:tc>
        <w:tc>
          <w:tcPr>
            <w:tcW w:w="681" w:type="dxa"/>
            <w:noWrap w:val="0"/>
            <w:vAlign w:val="center"/>
          </w:tcPr>
          <w:p>
            <w:pPr>
              <w:widowControl/>
              <w:adjustRightInd w:val="0"/>
              <w:snapToGrid w:val="0"/>
              <w:spacing w:line="220" w:lineRule="exact"/>
              <w:jc w:val="center"/>
              <w:rPr>
                <w:kern w:val="0"/>
                <w:sz w:val="18"/>
                <w:szCs w:val="18"/>
              </w:rPr>
            </w:pPr>
            <w:r>
              <w:rPr>
                <w:kern w:val="0"/>
                <w:sz w:val="18"/>
                <w:szCs w:val="18"/>
              </w:rPr>
              <w:t>K616281</w:t>
            </w:r>
          </w:p>
        </w:tc>
        <w:tc>
          <w:tcPr>
            <w:tcW w:w="606" w:type="dxa"/>
            <w:noWrap w:val="0"/>
            <w:vAlign w:val="center"/>
          </w:tcPr>
          <w:p>
            <w:pPr>
              <w:widowControl/>
              <w:adjustRightInd w:val="0"/>
              <w:snapToGrid w:val="0"/>
              <w:spacing w:line="220" w:lineRule="exact"/>
              <w:jc w:val="center"/>
              <w:rPr>
                <w:kern w:val="0"/>
                <w:sz w:val="18"/>
                <w:szCs w:val="18"/>
              </w:rPr>
            </w:pPr>
            <w:r>
              <w:rPr>
                <w:kern w:val="0"/>
                <w:sz w:val="18"/>
                <w:szCs w:val="18"/>
              </w:rPr>
              <w:t>/</w:t>
            </w:r>
          </w:p>
        </w:tc>
        <w:tc>
          <w:tcPr>
            <w:tcW w:w="744" w:type="dxa"/>
            <w:noWrap w:val="0"/>
            <w:vAlign w:val="center"/>
          </w:tcPr>
          <w:p>
            <w:pPr>
              <w:widowControl/>
              <w:adjustRightInd w:val="0"/>
              <w:snapToGrid w:val="0"/>
              <w:spacing w:line="220" w:lineRule="exact"/>
              <w:jc w:val="center"/>
              <w:rPr>
                <w:kern w:val="0"/>
                <w:sz w:val="18"/>
                <w:szCs w:val="18"/>
              </w:rPr>
            </w:pPr>
            <w:r>
              <w:rPr>
                <w:kern w:val="0"/>
                <w:sz w:val="18"/>
                <w:szCs w:val="18"/>
              </w:rPr>
              <w:t>20240818</w:t>
            </w:r>
          </w:p>
        </w:tc>
        <w:tc>
          <w:tcPr>
            <w:tcW w:w="1117" w:type="dxa"/>
            <w:noWrap w:val="0"/>
            <w:vAlign w:val="center"/>
          </w:tcPr>
          <w:p>
            <w:pPr>
              <w:widowControl/>
              <w:adjustRightInd w:val="0"/>
              <w:snapToGrid w:val="0"/>
              <w:spacing w:line="220" w:lineRule="exact"/>
              <w:jc w:val="center"/>
              <w:rPr>
                <w:kern w:val="0"/>
                <w:sz w:val="18"/>
                <w:szCs w:val="18"/>
              </w:rPr>
            </w:pPr>
            <w:r>
              <w:rPr>
                <w:kern w:val="0"/>
                <w:sz w:val="18"/>
                <w:szCs w:val="18"/>
              </w:rPr>
              <w:t>浙江</w:t>
            </w:r>
          </w:p>
        </w:tc>
        <w:tc>
          <w:tcPr>
            <w:tcW w:w="1030" w:type="dxa"/>
            <w:noWrap w:val="0"/>
            <w:vAlign w:val="center"/>
          </w:tcPr>
          <w:p>
            <w:pPr>
              <w:widowControl/>
              <w:adjustRightInd w:val="0"/>
              <w:snapToGrid w:val="0"/>
              <w:spacing w:line="220" w:lineRule="exact"/>
              <w:jc w:val="center"/>
              <w:rPr>
                <w:kern w:val="0"/>
                <w:sz w:val="18"/>
                <w:szCs w:val="18"/>
              </w:rPr>
            </w:pPr>
            <w:r>
              <w:rPr>
                <w:kern w:val="0"/>
                <w:sz w:val="18"/>
                <w:szCs w:val="18"/>
              </w:rPr>
              <w:t>苏G妆网备字2021004212</w:t>
            </w:r>
          </w:p>
        </w:tc>
        <w:tc>
          <w:tcPr>
            <w:tcW w:w="1007" w:type="dxa"/>
            <w:noWrap w:val="0"/>
            <w:vAlign w:val="center"/>
          </w:tcPr>
          <w:p>
            <w:pPr>
              <w:widowControl/>
              <w:adjustRightInd w:val="0"/>
              <w:snapToGrid w:val="0"/>
              <w:spacing w:line="220" w:lineRule="exact"/>
              <w:jc w:val="center"/>
              <w:rPr>
                <w:kern w:val="0"/>
                <w:sz w:val="18"/>
                <w:szCs w:val="18"/>
              </w:rPr>
            </w:pPr>
            <w:r>
              <w:rPr>
                <w:kern w:val="0"/>
                <w:sz w:val="18"/>
                <w:szCs w:val="18"/>
              </w:rPr>
              <w:t>浙妆20190002</w:t>
            </w:r>
          </w:p>
        </w:tc>
        <w:tc>
          <w:tcPr>
            <w:tcW w:w="1068" w:type="dxa"/>
            <w:noWrap w:val="0"/>
            <w:vAlign w:val="center"/>
          </w:tcPr>
          <w:p>
            <w:pPr>
              <w:widowControl/>
              <w:adjustRightInd w:val="0"/>
              <w:snapToGrid w:val="0"/>
              <w:spacing w:line="220" w:lineRule="exact"/>
              <w:jc w:val="center"/>
              <w:rPr>
                <w:kern w:val="0"/>
                <w:sz w:val="18"/>
                <w:szCs w:val="18"/>
              </w:rPr>
            </w:pPr>
            <w:r>
              <w:rPr>
                <w:kern w:val="0"/>
                <w:sz w:val="18"/>
                <w:szCs w:val="18"/>
              </w:rPr>
              <w:t>初检机构：上海市食品药品检验研究院，复检机构：浙江省食品药品检验研究院</w:t>
            </w:r>
          </w:p>
        </w:tc>
        <w:tc>
          <w:tcPr>
            <w:tcW w:w="1200" w:type="dxa"/>
            <w:noWrap w:val="0"/>
            <w:vAlign w:val="center"/>
          </w:tcPr>
          <w:p>
            <w:pPr>
              <w:widowControl/>
              <w:adjustRightInd w:val="0"/>
              <w:snapToGrid w:val="0"/>
              <w:spacing w:line="220" w:lineRule="exact"/>
              <w:jc w:val="center"/>
              <w:rPr>
                <w:kern w:val="0"/>
                <w:sz w:val="18"/>
                <w:szCs w:val="18"/>
              </w:rPr>
            </w:pPr>
            <w:r>
              <w:rPr>
                <w:kern w:val="0"/>
                <w:sz w:val="18"/>
                <w:szCs w:val="18"/>
              </w:rPr>
              <w:t>1,2-二氯乙烷</w:t>
            </w:r>
          </w:p>
        </w:tc>
        <w:tc>
          <w:tcPr>
            <w:tcW w:w="844" w:type="dxa"/>
            <w:noWrap w:val="0"/>
            <w:vAlign w:val="center"/>
          </w:tcPr>
          <w:p>
            <w:pPr>
              <w:widowControl/>
              <w:adjustRightInd w:val="0"/>
              <w:snapToGrid w:val="0"/>
              <w:spacing w:line="220" w:lineRule="exact"/>
              <w:jc w:val="center"/>
              <w:rPr>
                <w:kern w:val="0"/>
                <w:sz w:val="18"/>
                <w:szCs w:val="18"/>
              </w:rPr>
            </w:pPr>
            <w:r>
              <w:rPr>
                <w:kern w:val="0"/>
                <w:sz w:val="18"/>
                <w:szCs w:val="18"/>
              </w:rPr>
              <w:t>检出，检出值＜2.0μg/g（检出限为0.61μg/g，定量限为2.0μg/g）（复检结果）</w:t>
            </w:r>
          </w:p>
        </w:tc>
        <w:tc>
          <w:tcPr>
            <w:tcW w:w="944" w:type="dxa"/>
            <w:noWrap w:val="0"/>
            <w:vAlign w:val="center"/>
          </w:tcPr>
          <w:p>
            <w:pPr>
              <w:widowControl/>
              <w:adjustRightInd w:val="0"/>
              <w:snapToGrid w:val="0"/>
              <w:spacing w:line="220" w:lineRule="exact"/>
              <w:jc w:val="center"/>
              <w:rPr>
                <w:kern w:val="0"/>
                <w:sz w:val="18"/>
                <w:szCs w:val="18"/>
              </w:rPr>
            </w:pPr>
            <w:r>
              <w:rPr>
                <w:kern w:val="0"/>
                <w:sz w:val="18"/>
                <w:szCs w:val="18"/>
              </w:rPr>
              <w:t>不得添加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9" w:hRule="atLeast"/>
          <w:jc w:val="center"/>
        </w:trPr>
        <w:tc>
          <w:tcPr>
            <w:tcW w:w="485" w:type="dxa"/>
            <w:noWrap w:val="0"/>
            <w:vAlign w:val="center"/>
          </w:tcPr>
          <w:p>
            <w:pPr>
              <w:widowControl/>
              <w:adjustRightInd w:val="0"/>
              <w:snapToGrid w:val="0"/>
              <w:spacing w:line="240" w:lineRule="atLeast"/>
              <w:jc w:val="center"/>
              <w:rPr>
                <w:kern w:val="0"/>
                <w:sz w:val="18"/>
                <w:szCs w:val="18"/>
              </w:rPr>
            </w:pPr>
            <w:r>
              <w:rPr>
                <w:kern w:val="0"/>
                <w:sz w:val="18"/>
                <w:szCs w:val="18"/>
              </w:rPr>
              <w:t>4</w:t>
            </w:r>
          </w:p>
        </w:tc>
        <w:tc>
          <w:tcPr>
            <w:tcW w:w="708" w:type="dxa"/>
            <w:noWrap w:val="0"/>
            <w:vAlign w:val="center"/>
          </w:tcPr>
          <w:p>
            <w:pPr>
              <w:widowControl/>
              <w:adjustRightInd w:val="0"/>
              <w:snapToGrid w:val="0"/>
              <w:spacing w:line="240" w:lineRule="atLeast"/>
              <w:jc w:val="center"/>
              <w:rPr>
                <w:kern w:val="0"/>
                <w:sz w:val="18"/>
                <w:szCs w:val="18"/>
              </w:rPr>
            </w:pPr>
            <w:r>
              <w:rPr>
                <w:kern w:val="0"/>
                <w:sz w:val="18"/>
                <w:szCs w:val="18"/>
              </w:rPr>
              <w:t>稚优泉印章指甲油P05</w:t>
            </w:r>
          </w:p>
        </w:tc>
        <w:tc>
          <w:tcPr>
            <w:tcW w:w="1090" w:type="dxa"/>
            <w:noWrap w:val="0"/>
            <w:vAlign w:val="center"/>
          </w:tcPr>
          <w:p>
            <w:pPr>
              <w:widowControl/>
              <w:adjustRightInd w:val="0"/>
              <w:snapToGrid w:val="0"/>
              <w:spacing w:line="240" w:lineRule="atLeast"/>
              <w:jc w:val="center"/>
              <w:rPr>
                <w:kern w:val="0"/>
                <w:sz w:val="18"/>
                <w:szCs w:val="18"/>
              </w:rPr>
            </w:pPr>
            <w:r>
              <w:rPr>
                <w:kern w:val="0"/>
                <w:sz w:val="18"/>
                <w:szCs w:val="18"/>
              </w:rPr>
              <w:t>生产企业：金华市科维思日化有限公司，备案人：上海丰邑信息科技发展有限公司</w:t>
            </w:r>
          </w:p>
        </w:tc>
        <w:tc>
          <w:tcPr>
            <w:tcW w:w="1318" w:type="dxa"/>
            <w:noWrap w:val="0"/>
            <w:vAlign w:val="center"/>
          </w:tcPr>
          <w:p>
            <w:pPr>
              <w:widowControl/>
              <w:adjustRightInd w:val="0"/>
              <w:snapToGrid w:val="0"/>
              <w:spacing w:line="240" w:lineRule="atLeast"/>
              <w:jc w:val="center"/>
              <w:rPr>
                <w:kern w:val="0"/>
                <w:sz w:val="18"/>
                <w:szCs w:val="18"/>
              </w:rPr>
            </w:pPr>
            <w:r>
              <w:rPr>
                <w:kern w:val="0"/>
                <w:sz w:val="18"/>
                <w:szCs w:val="18"/>
              </w:rPr>
              <w:t>生产企业：浙江省金华市婺城区临江西路，备案人：上海市奉贤区金汇镇金大公路</w:t>
            </w:r>
          </w:p>
        </w:tc>
        <w:tc>
          <w:tcPr>
            <w:tcW w:w="868" w:type="dxa"/>
            <w:noWrap w:val="0"/>
            <w:vAlign w:val="center"/>
          </w:tcPr>
          <w:p>
            <w:pPr>
              <w:widowControl/>
              <w:adjustRightInd w:val="0"/>
              <w:snapToGrid w:val="0"/>
              <w:spacing w:line="240" w:lineRule="atLeast"/>
              <w:jc w:val="center"/>
              <w:rPr>
                <w:kern w:val="0"/>
                <w:sz w:val="18"/>
                <w:szCs w:val="18"/>
              </w:rPr>
            </w:pPr>
            <w:r>
              <w:rPr>
                <w:kern w:val="0"/>
                <w:sz w:val="18"/>
                <w:szCs w:val="18"/>
              </w:rPr>
              <w:t>上海丰邑信息科技发展有限公司，网店商铺名称：小红书稚优泉官方旗舰店</w:t>
            </w:r>
          </w:p>
        </w:tc>
        <w:tc>
          <w:tcPr>
            <w:tcW w:w="809" w:type="dxa"/>
            <w:noWrap w:val="0"/>
            <w:vAlign w:val="center"/>
          </w:tcPr>
          <w:p>
            <w:pPr>
              <w:widowControl/>
              <w:adjustRightInd w:val="0"/>
              <w:snapToGrid w:val="0"/>
              <w:spacing w:line="240" w:lineRule="atLeast"/>
              <w:jc w:val="center"/>
              <w:rPr>
                <w:kern w:val="0"/>
                <w:sz w:val="18"/>
                <w:szCs w:val="18"/>
              </w:rPr>
            </w:pPr>
            <w:r>
              <w:rPr>
                <w:kern w:val="0"/>
                <w:sz w:val="18"/>
                <w:szCs w:val="18"/>
              </w:rPr>
              <w:t>上海市奉贤区金汇镇金大公路</w:t>
            </w:r>
          </w:p>
        </w:tc>
        <w:tc>
          <w:tcPr>
            <w:tcW w:w="415" w:type="dxa"/>
            <w:noWrap w:val="0"/>
            <w:vAlign w:val="center"/>
          </w:tcPr>
          <w:p>
            <w:pPr>
              <w:widowControl/>
              <w:adjustRightInd w:val="0"/>
              <w:snapToGrid w:val="0"/>
              <w:spacing w:line="240" w:lineRule="atLeast"/>
              <w:jc w:val="center"/>
              <w:rPr>
                <w:kern w:val="0"/>
                <w:sz w:val="18"/>
                <w:szCs w:val="18"/>
              </w:rPr>
            </w:pPr>
            <w:r>
              <w:rPr>
                <w:kern w:val="0"/>
                <w:sz w:val="18"/>
                <w:szCs w:val="18"/>
              </w:rPr>
              <w:t>7ml</w:t>
            </w:r>
          </w:p>
        </w:tc>
        <w:tc>
          <w:tcPr>
            <w:tcW w:w="681" w:type="dxa"/>
            <w:noWrap w:val="0"/>
            <w:vAlign w:val="center"/>
          </w:tcPr>
          <w:p>
            <w:pPr>
              <w:widowControl/>
              <w:adjustRightInd w:val="0"/>
              <w:snapToGrid w:val="0"/>
              <w:spacing w:line="240" w:lineRule="atLeast"/>
              <w:jc w:val="center"/>
              <w:rPr>
                <w:kern w:val="0"/>
                <w:sz w:val="18"/>
                <w:szCs w:val="18"/>
              </w:rPr>
            </w:pPr>
            <w:r>
              <w:rPr>
                <w:kern w:val="0"/>
                <w:sz w:val="18"/>
                <w:szCs w:val="18"/>
              </w:rPr>
              <w:t>KC287</w:t>
            </w:r>
          </w:p>
        </w:tc>
        <w:tc>
          <w:tcPr>
            <w:tcW w:w="606" w:type="dxa"/>
            <w:noWrap w:val="0"/>
            <w:vAlign w:val="center"/>
          </w:tcPr>
          <w:p>
            <w:pPr>
              <w:widowControl/>
              <w:adjustRightInd w:val="0"/>
              <w:snapToGrid w:val="0"/>
              <w:spacing w:line="240" w:lineRule="atLeast"/>
              <w:jc w:val="center"/>
              <w:rPr>
                <w:kern w:val="0"/>
                <w:sz w:val="18"/>
                <w:szCs w:val="18"/>
              </w:rPr>
            </w:pPr>
            <w:r>
              <w:rPr>
                <w:kern w:val="0"/>
                <w:sz w:val="18"/>
                <w:szCs w:val="18"/>
              </w:rPr>
              <w:t>/</w:t>
            </w:r>
          </w:p>
        </w:tc>
        <w:tc>
          <w:tcPr>
            <w:tcW w:w="744" w:type="dxa"/>
            <w:noWrap w:val="0"/>
            <w:vAlign w:val="center"/>
          </w:tcPr>
          <w:p>
            <w:pPr>
              <w:widowControl/>
              <w:adjustRightInd w:val="0"/>
              <w:snapToGrid w:val="0"/>
              <w:spacing w:line="240" w:lineRule="atLeast"/>
              <w:jc w:val="center"/>
              <w:rPr>
                <w:kern w:val="0"/>
                <w:sz w:val="18"/>
                <w:szCs w:val="18"/>
              </w:rPr>
            </w:pPr>
            <w:r>
              <w:rPr>
                <w:kern w:val="0"/>
                <w:sz w:val="18"/>
                <w:szCs w:val="18"/>
              </w:rPr>
              <w:t>20241013</w:t>
            </w:r>
          </w:p>
        </w:tc>
        <w:tc>
          <w:tcPr>
            <w:tcW w:w="1117" w:type="dxa"/>
            <w:noWrap w:val="0"/>
            <w:vAlign w:val="center"/>
          </w:tcPr>
          <w:p>
            <w:pPr>
              <w:widowControl/>
              <w:adjustRightInd w:val="0"/>
              <w:snapToGrid w:val="0"/>
              <w:spacing w:line="240" w:lineRule="atLeast"/>
              <w:jc w:val="center"/>
              <w:rPr>
                <w:kern w:val="0"/>
                <w:sz w:val="18"/>
                <w:szCs w:val="18"/>
              </w:rPr>
            </w:pPr>
            <w:r>
              <w:rPr>
                <w:kern w:val="0"/>
                <w:sz w:val="18"/>
                <w:szCs w:val="18"/>
              </w:rPr>
              <w:t>浙江</w:t>
            </w:r>
          </w:p>
        </w:tc>
        <w:tc>
          <w:tcPr>
            <w:tcW w:w="1030" w:type="dxa"/>
            <w:noWrap w:val="0"/>
            <w:vAlign w:val="center"/>
          </w:tcPr>
          <w:p>
            <w:pPr>
              <w:widowControl/>
              <w:adjustRightInd w:val="0"/>
              <w:snapToGrid w:val="0"/>
              <w:spacing w:line="240" w:lineRule="atLeast"/>
              <w:jc w:val="center"/>
              <w:rPr>
                <w:kern w:val="0"/>
                <w:sz w:val="18"/>
                <w:szCs w:val="18"/>
              </w:rPr>
            </w:pPr>
            <w:r>
              <w:rPr>
                <w:kern w:val="0"/>
                <w:sz w:val="18"/>
                <w:szCs w:val="18"/>
              </w:rPr>
              <w:t>沪G妆网备字2021505621</w:t>
            </w:r>
          </w:p>
        </w:tc>
        <w:tc>
          <w:tcPr>
            <w:tcW w:w="1007" w:type="dxa"/>
            <w:noWrap w:val="0"/>
            <w:vAlign w:val="center"/>
          </w:tcPr>
          <w:p>
            <w:pPr>
              <w:widowControl/>
              <w:adjustRightInd w:val="0"/>
              <w:snapToGrid w:val="0"/>
              <w:spacing w:line="240" w:lineRule="atLeast"/>
              <w:jc w:val="center"/>
              <w:rPr>
                <w:kern w:val="0"/>
                <w:sz w:val="18"/>
                <w:szCs w:val="18"/>
              </w:rPr>
            </w:pPr>
            <w:r>
              <w:rPr>
                <w:kern w:val="0"/>
                <w:sz w:val="18"/>
                <w:szCs w:val="18"/>
              </w:rPr>
              <w:t>浙妆20190002</w:t>
            </w:r>
          </w:p>
        </w:tc>
        <w:tc>
          <w:tcPr>
            <w:tcW w:w="1068" w:type="dxa"/>
            <w:noWrap w:val="0"/>
            <w:vAlign w:val="center"/>
          </w:tcPr>
          <w:p>
            <w:pPr>
              <w:widowControl/>
              <w:adjustRightInd w:val="0"/>
              <w:snapToGrid w:val="0"/>
              <w:spacing w:line="240" w:lineRule="atLeast"/>
              <w:jc w:val="center"/>
              <w:rPr>
                <w:kern w:val="0"/>
                <w:sz w:val="18"/>
                <w:szCs w:val="18"/>
              </w:rPr>
            </w:pPr>
            <w:r>
              <w:rPr>
                <w:kern w:val="0"/>
                <w:sz w:val="18"/>
                <w:szCs w:val="18"/>
              </w:rPr>
              <w:t>初检机构：上海市食品药品检验研究院，复检机构：浙江省食品药品检验研究院</w:t>
            </w:r>
          </w:p>
        </w:tc>
        <w:tc>
          <w:tcPr>
            <w:tcW w:w="1200" w:type="dxa"/>
            <w:noWrap w:val="0"/>
            <w:vAlign w:val="center"/>
          </w:tcPr>
          <w:p>
            <w:pPr>
              <w:widowControl/>
              <w:adjustRightInd w:val="0"/>
              <w:snapToGrid w:val="0"/>
              <w:spacing w:line="240" w:lineRule="atLeast"/>
              <w:jc w:val="center"/>
              <w:rPr>
                <w:kern w:val="0"/>
                <w:sz w:val="18"/>
                <w:szCs w:val="18"/>
              </w:rPr>
            </w:pPr>
            <w:r>
              <w:rPr>
                <w:kern w:val="0"/>
                <w:sz w:val="18"/>
                <w:szCs w:val="18"/>
              </w:rPr>
              <w:t>1,2-二氯乙烷</w:t>
            </w:r>
          </w:p>
        </w:tc>
        <w:tc>
          <w:tcPr>
            <w:tcW w:w="844" w:type="dxa"/>
            <w:noWrap w:val="0"/>
            <w:vAlign w:val="center"/>
          </w:tcPr>
          <w:p>
            <w:pPr>
              <w:widowControl/>
              <w:adjustRightInd w:val="0"/>
              <w:snapToGrid w:val="0"/>
              <w:spacing w:line="240" w:lineRule="atLeast"/>
              <w:jc w:val="center"/>
              <w:rPr>
                <w:kern w:val="0"/>
                <w:sz w:val="18"/>
                <w:szCs w:val="18"/>
              </w:rPr>
            </w:pPr>
            <w:r>
              <w:rPr>
                <w:kern w:val="0"/>
                <w:sz w:val="18"/>
                <w:szCs w:val="18"/>
              </w:rPr>
              <w:t>检出，检出值＜2.0μg/g（检出限为0.61μg/g，定量限为2.0μg/g）（复检结果）</w:t>
            </w:r>
          </w:p>
        </w:tc>
        <w:tc>
          <w:tcPr>
            <w:tcW w:w="944" w:type="dxa"/>
            <w:noWrap w:val="0"/>
            <w:vAlign w:val="center"/>
          </w:tcPr>
          <w:p>
            <w:pPr>
              <w:widowControl/>
              <w:adjustRightInd w:val="0"/>
              <w:snapToGrid w:val="0"/>
              <w:spacing w:line="240" w:lineRule="atLeast"/>
              <w:jc w:val="center"/>
              <w:rPr>
                <w:kern w:val="0"/>
                <w:sz w:val="18"/>
                <w:szCs w:val="18"/>
              </w:rPr>
            </w:pPr>
            <w:r>
              <w:rPr>
                <w:kern w:val="0"/>
                <w:sz w:val="18"/>
                <w:szCs w:val="18"/>
              </w:rPr>
              <w:t>不得添加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2" w:hRule="atLeast"/>
          <w:jc w:val="center"/>
        </w:trPr>
        <w:tc>
          <w:tcPr>
            <w:tcW w:w="485" w:type="dxa"/>
            <w:noWrap w:val="0"/>
            <w:vAlign w:val="center"/>
          </w:tcPr>
          <w:p>
            <w:pPr>
              <w:widowControl/>
              <w:adjustRightInd w:val="0"/>
              <w:snapToGrid w:val="0"/>
              <w:spacing w:line="240" w:lineRule="atLeast"/>
              <w:jc w:val="center"/>
              <w:rPr>
                <w:kern w:val="0"/>
                <w:sz w:val="18"/>
                <w:szCs w:val="18"/>
              </w:rPr>
            </w:pPr>
            <w:r>
              <w:rPr>
                <w:kern w:val="0"/>
                <w:sz w:val="18"/>
                <w:szCs w:val="18"/>
              </w:rPr>
              <w:t>5</w:t>
            </w:r>
          </w:p>
        </w:tc>
        <w:tc>
          <w:tcPr>
            <w:tcW w:w="708" w:type="dxa"/>
            <w:noWrap w:val="0"/>
            <w:vAlign w:val="center"/>
          </w:tcPr>
          <w:p>
            <w:pPr>
              <w:widowControl/>
              <w:adjustRightInd w:val="0"/>
              <w:snapToGrid w:val="0"/>
              <w:spacing w:line="240" w:lineRule="atLeast"/>
              <w:jc w:val="center"/>
              <w:rPr>
                <w:kern w:val="0"/>
                <w:sz w:val="18"/>
                <w:szCs w:val="18"/>
              </w:rPr>
            </w:pPr>
            <w:r>
              <w:rPr>
                <w:kern w:val="0"/>
                <w:sz w:val="18"/>
                <w:szCs w:val="18"/>
              </w:rPr>
              <w:t>稚优泉印章指甲油P03</w:t>
            </w:r>
          </w:p>
        </w:tc>
        <w:tc>
          <w:tcPr>
            <w:tcW w:w="1090" w:type="dxa"/>
            <w:noWrap w:val="0"/>
            <w:vAlign w:val="center"/>
          </w:tcPr>
          <w:p>
            <w:pPr>
              <w:widowControl/>
              <w:adjustRightInd w:val="0"/>
              <w:snapToGrid w:val="0"/>
              <w:spacing w:line="240" w:lineRule="atLeast"/>
              <w:jc w:val="center"/>
              <w:rPr>
                <w:kern w:val="0"/>
                <w:sz w:val="18"/>
                <w:szCs w:val="18"/>
              </w:rPr>
            </w:pPr>
            <w:r>
              <w:rPr>
                <w:kern w:val="0"/>
                <w:sz w:val="18"/>
                <w:szCs w:val="18"/>
              </w:rPr>
              <w:t>生产企业：金华市科维思日化有限公司，备案人：上海丰邑信息科技发展有限公司</w:t>
            </w:r>
          </w:p>
        </w:tc>
        <w:tc>
          <w:tcPr>
            <w:tcW w:w="1318" w:type="dxa"/>
            <w:noWrap w:val="0"/>
            <w:vAlign w:val="center"/>
          </w:tcPr>
          <w:p>
            <w:pPr>
              <w:widowControl/>
              <w:adjustRightInd w:val="0"/>
              <w:snapToGrid w:val="0"/>
              <w:spacing w:line="240" w:lineRule="atLeast"/>
              <w:jc w:val="center"/>
              <w:rPr>
                <w:kern w:val="0"/>
                <w:sz w:val="18"/>
                <w:szCs w:val="18"/>
              </w:rPr>
            </w:pPr>
            <w:r>
              <w:rPr>
                <w:kern w:val="0"/>
                <w:sz w:val="18"/>
                <w:szCs w:val="18"/>
              </w:rPr>
              <w:t>生产企业：浙江省金华市婺城区临江西路，备案人：上海市奉贤区金汇镇金大公路</w:t>
            </w:r>
          </w:p>
        </w:tc>
        <w:tc>
          <w:tcPr>
            <w:tcW w:w="868" w:type="dxa"/>
            <w:noWrap w:val="0"/>
            <w:vAlign w:val="center"/>
          </w:tcPr>
          <w:p>
            <w:pPr>
              <w:widowControl/>
              <w:adjustRightInd w:val="0"/>
              <w:snapToGrid w:val="0"/>
              <w:spacing w:line="240" w:lineRule="atLeast"/>
              <w:jc w:val="center"/>
              <w:rPr>
                <w:kern w:val="0"/>
                <w:sz w:val="18"/>
                <w:szCs w:val="18"/>
              </w:rPr>
            </w:pPr>
            <w:r>
              <w:rPr>
                <w:kern w:val="0"/>
                <w:sz w:val="18"/>
                <w:szCs w:val="18"/>
              </w:rPr>
              <w:t>上海丰邑信息科技发展有限公司，网店商铺名称：小红书稚优泉官方旗舰店</w:t>
            </w:r>
          </w:p>
        </w:tc>
        <w:tc>
          <w:tcPr>
            <w:tcW w:w="809" w:type="dxa"/>
            <w:noWrap w:val="0"/>
            <w:vAlign w:val="center"/>
          </w:tcPr>
          <w:p>
            <w:pPr>
              <w:widowControl/>
              <w:adjustRightInd w:val="0"/>
              <w:snapToGrid w:val="0"/>
              <w:spacing w:line="240" w:lineRule="atLeast"/>
              <w:jc w:val="center"/>
              <w:rPr>
                <w:kern w:val="0"/>
                <w:sz w:val="18"/>
                <w:szCs w:val="18"/>
              </w:rPr>
            </w:pPr>
            <w:r>
              <w:rPr>
                <w:kern w:val="0"/>
                <w:sz w:val="18"/>
                <w:szCs w:val="18"/>
              </w:rPr>
              <w:t>上海市奉贤区金汇镇金大公路</w:t>
            </w:r>
            <w:bookmarkStart w:id="0" w:name="_GoBack"/>
            <w:bookmarkEnd w:id="0"/>
          </w:p>
        </w:tc>
        <w:tc>
          <w:tcPr>
            <w:tcW w:w="415" w:type="dxa"/>
            <w:noWrap w:val="0"/>
            <w:vAlign w:val="center"/>
          </w:tcPr>
          <w:p>
            <w:pPr>
              <w:widowControl/>
              <w:adjustRightInd w:val="0"/>
              <w:snapToGrid w:val="0"/>
              <w:spacing w:line="240" w:lineRule="atLeast"/>
              <w:jc w:val="center"/>
              <w:rPr>
                <w:kern w:val="0"/>
                <w:sz w:val="18"/>
                <w:szCs w:val="18"/>
              </w:rPr>
            </w:pPr>
            <w:r>
              <w:rPr>
                <w:kern w:val="0"/>
                <w:sz w:val="18"/>
                <w:szCs w:val="18"/>
              </w:rPr>
              <w:t>7ml</w:t>
            </w:r>
          </w:p>
        </w:tc>
        <w:tc>
          <w:tcPr>
            <w:tcW w:w="681" w:type="dxa"/>
            <w:noWrap w:val="0"/>
            <w:vAlign w:val="center"/>
          </w:tcPr>
          <w:p>
            <w:pPr>
              <w:widowControl/>
              <w:adjustRightInd w:val="0"/>
              <w:snapToGrid w:val="0"/>
              <w:spacing w:line="240" w:lineRule="atLeast"/>
              <w:jc w:val="center"/>
              <w:rPr>
                <w:kern w:val="0"/>
                <w:sz w:val="18"/>
                <w:szCs w:val="18"/>
              </w:rPr>
            </w:pPr>
            <w:r>
              <w:rPr>
                <w:kern w:val="0"/>
                <w:sz w:val="18"/>
                <w:szCs w:val="18"/>
              </w:rPr>
              <w:t>KC281</w:t>
            </w:r>
          </w:p>
        </w:tc>
        <w:tc>
          <w:tcPr>
            <w:tcW w:w="606" w:type="dxa"/>
            <w:noWrap w:val="0"/>
            <w:vAlign w:val="center"/>
          </w:tcPr>
          <w:p>
            <w:pPr>
              <w:widowControl/>
              <w:adjustRightInd w:val="0"/>
              <w:snapToGrid w:val="0"/>
              <w:spacing w:line="240" w:lineRule="atLeast"/>
              <w:jc w:val="center"/>
              <w:rPr>
                <w:kern w:val="0"/>
                <w:sz w:val="18"/>
                <w:szCs w:val="18"/>
              </w:rPr>
            </w:pPr>
            <w:r>
              <w:rPr>
                <w:kern w:val="0"/>
                <w:sz w:val="18"/>
                <w:szCs w:val="18"/>
              </w:rPr>
              <w:t>/</w:t>
            </w:r>
          </w:p>
        </w:tc>
        <w:tc>
          <w:tcPr>
            <w:tcW w:w="744" w:type="dxa"/>
            <w:noWrap w:val="0"/>
            <w:vAlign w:val="center"/>
          </w:tcPr>
          <w:p>
            <w:pPr>
              <w:widowControl/>
              <w:adjustRightInd w:val="0"/>
              <w:snapToGrid w:val="0"/>
              <w:spacing w:line="240" w:lineRule="atLeast"/>
              <w:jc w:val="center"/>
              <w:rPr>
                <w:kern w:val="0"/>
                <w:sz w:val="18"/>
                <w:szCs w:val="18"/>
              </w:rPr>
            </w:pPr>
            <w:r>
              <w:rPr>
                <w:kern w:val="0"/>
                <w:sz w:val="18"/>
                <w:szCs w:val="18"/>
              </w:rPr>
              <w:t>20241007</w:t>
            </w:r>
          </w:p>
        </w:tc>
        <w:tc>
          <w:tcPr>
            <w:tcW w:w="1117" w:type="dxa"/>
            <w:noWrap w:val="0"/>
            <w:vAlign w:val="center"/>
          </w:tcPr>
          <w:p>
            <w:pPr>
              <w:widowControl/>
              <w:adjustRightInd w:val="0"/>
              <w:snapToGrid w:val="0"/>
              <w:spacing w:line="240" w:lineRule="atLeast"/>
              <w:jc w:val="center"/>
              <w:rPr>
                <w:kern w:val="0"/>
                <w:sz w:val="18"/>
                <w:szCs w:val="18"/>
              </w:rPr>
            </w:pPr>
            <w:r>
              <w:rPr>
                <w:kern w:val="0"/>
                <w:sz w:val="18"/>
                <w:szCs w:val="18"/>
              </w:rPr>
              <w:t>浙江</w:t>
            </w:r>
          </w:p>
        </w:tc>
        <w:tc>
          <w:tcPr>
            <w:tcW w:w="1030" w:type="dxa"/>
            <w:noWrap w:val="0"/>
            <w:vAlign w:val="center"/>
          </w:tcPr>
          <w:p>
            <w:pPr>
              <w:widowControl/>
              <w:adjustRightInd w:val="0"/>
              <w:snapToGrid w:val="0"/>
              <w:spacing w:line="240" w:lineRule="atLeast"/>
              <w:jc w:val="center"/>
              <w:rPr>
                <w:kern w:val="0"/>
                <w:sz w:val="18"/>
                <w:szCs w:val="18"/>
              </w:rPr>
            </w:pPr>
            <w:r>
              <w:rPr>
                <w:kern w:val="0"/>
                <w:sz w:val="18"/>
                <w:szCs w:val="18"/>
              </w:rPr>
              <w:t>沪G妆网备字2021505619</w:t>
            </w:r>
          </w:p>
        </w:tc>
        <w:tc>
          <w:tcPr>
            <w:tcW w:w="1007" w:type="dxa"/>
            <w:noWrap w:val="0"/>
            <w:vAlign w:val="center"/>
          </w:tcPr>
          <w:p>
            <w:pPr>
              <w:widowControl/>
              <w:adjustRightInd w:val="0"/>
              <w:snapToGrid w:val="0"/>
              <w:spacing w:line="240" w:lineRule="atLeast"/>
              <w:jc w:val="center"/>
              <w:rPr>
                <w:kern w:val="0"/>
                <w:sz w:val="18"/>
                <w:szCs w:val="18"/>
              </w:rPr>
            </w:pPr>
            <w:r>
              <w:rPr>
                <w:kern w:val="0"/>
                <w:sz w:val="18"/>
                <w:szCs w:val="18"/>
              </w:rPr>
              <w:t>浙妆20190002</w:t>
            </w:r>
          </w:p>
        </w:tc>
        <w:tc>
          <w:tcPr>
            <w:tcW w:w="1068" w:type="dxa"/>
            <w:noWrap w:val="0"/>
            <w:vAlign w:val="center"/>
          </w:tcPr>
          <w:p>
            <w:pPr>
              <w:widowControl/>
              <w:adjustRightInd w:val="0"/>
              <w:snapToGrid w:val="0"/>
              <w:spacing w:line="240" w:lineRule="atLeast"/>
              <w:jc w:val="center"/>
              <w:rPr>
                <w:kern w:val="0"/>
                <w:sz w:val="18"/>
                <w:szCs w:val="18"/>
              </w:rPr>
            </w:pPr>
            <w:r>
              <w:rPr>
                <w:kern w:val="0"/>
                <w:sz w:val="18"/>
                <w:szCs w:val="18"/>
              </w:rPr>
              <w:t>初检机构：上海市食品药品检验研究院，复检机构：浙江省食品药品检验研究院</w:t>
            </w:r>
          </w:p>
        </w:tc>
        <w:tc>
          <w:tcPr>
            <w:tcW w:w="1200" w:type="dxa"/>
            <w:noWrap w:val="0"/>
            <w:vAlign w:val="center"/>
          </w:tcPr>
          <w:p>
            <w:pPr>
              <w:widowControl/>
              <w:adjustRightInd w:val="0"/>
              <w:snapToGrid w:val="0"/>
              <w:spacing w:line="240" w:lineRule="atLeast"/>
              <w:jc w:val="center"/>
              <w:rPr>
                <w:kern w:val="0"/>
                <w:sz w:val="18"/>
                <w:szCs w:val="18"/>
              </w:rPr>
            </w:pPr>
            <w:r>
              <w:rPr>
                <w:kern w:val="0"/>
                <w:sz w:val="18"/>
                <w:szCs w:val="18"/>
              </w:rPr>
              <w:t>1,2-二氯乙烷</w:t>
            </w:r>
          </w:p>
        </w:tc>
        <w:tc>
          <w:tcPr>
            <w:tcW w:w="844" w:type="dxa"/>
            <w:noWrap w:val="0"/>
            <w:vAlign w:val="center"/>
          </w:tcPr>
          <w:p>
            <w:pPr>
              <w:widowControl/>
              <w:adjustRightInd w:val="0"/>
              <w:snapToGrid w:val="0"/>
              <w:spacing w:line="240" w:lineRule="atLeast"/>
              <w:jc w:val="center"/>
              <w:rPr>
                <w:kern w:val="0"/>
                <w:sz w:val="18"/>
                <w:szCs w:val="18"/>
              </w:rPr>
            </w:pPr>
            <w:r>
              <w:rPr>
                <w:kern w:val="0"/>
                <w:sz w:val="18"/>
                <w:szCs w:val="18"/>
              </w:rPr>
              <w:t>检出，检出值＜2.0μg/g（检出限为0.61μg/g，定量限为2.0μg/g）（复检结果）</w:t>
            </w:r>
          </w:p>
        </w:tc>
        <w:tc>
          <w:tcPr>
            <w:tcW w:w="944" w:type="dxa"/>
            <w:noWrap w:val="0"/>
            <w:vAlign w:val="center"/>
          </w:tcPr>
          <w:p>
            <w:pPr>
              <w:widowControl/>
              <w:adjustRightInd w:val="0"/>
              <w:snapToGrid w:val="0"/>
              <w:spacing w:line="240" w:lineRule="atLeast"/>
              <w:jc w:val="center"/>
              <w:rPr>
                <w:kern w:val="0"/>
                <w:sz w:val="18"/>
                <w:szCs w:val="18"/>
              </w:rPr>
            </w:pPr>
            <w:r>
              <w:rPr>
                <w:kern w:val="0"/>
                <w:sz w:val="18"/>
                <w:szCs w:val="18"/>
              </w:rPr>
              <w:t>不得添加</w:t>
            </w:r>
          </w:p>
        </w:tc>
      </w:tr>
    </w:tbl>
    <w:p>
      <w:pPr>
        <w:rPr>
          <w:rFonts w:eastAsia="方正仿宋简体"/>
          <w:sz w:val="28"/>
          <w:szCs w:val="28"/>
        </w:rPr>
      </w:pPr>
    </w:p>
    <w:p>
      <w:pPr>
        <w:rPr>
          <w:rFonts w:hint="default" w:ascii="Times New Roman" w:hAnsi="Times New Roman" w:eastAsia="黑体" w:cs="Times New Roman"/>
          <w:color w:val="000000"/>
          <w:kern w:val="0"/>
          <w:sz w:val="32"/>
          <w:szCs w:val="32"/>
          <w:lang w:val="en-US" w:eastAsia="zh-CN" w:bidi="ar"/>
        </w:rPr>
      </w:pPr>
    </w:p>
    <w:p>
      <w:pPr>
        <w:rPr>
          <w:rFonts w:hint="default" w:ascii="Times New Roman" w:hAnsi="Times New Roman" w:cs="Times New Roman"/>
        </w:rPr>
      </w:pPr>
    </w:p>
    <w:sectPr>
      <w:footerReference r:id="rId5" w:type="first"/>
      <w:footerReference r:id="rId3" w:type="default"/>
      <w:footerReference r:id="rId4" w:type="even"/>
      <w:pgSz w:w="16838" w:h="11906" w:orient="landscape"/>
      <w:pgMar w:top="1134" w:right="1134" w:bottom="1134" w:left="1134" w:header="851" w:footer="567"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黑体">
    <w:altName w:val="黑体"/>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979170" cy="23050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79170" cy="230505"/>
                      </a:xfrm>
                      <a:prstGeom prst="rect">
                        <a:avLst/>
                      </a:prstGeom>
                      <a:noFill/>
                      <a:ln>
                        <a:noFill/>
                      </a:ln>
                    </wps:spPr>
                    <wps:txbx>
                      <w:txbxContent>
                        <w:p>
                          <w:pPr>
                            <w:pStyle w:val="3"/>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1pt;mso-position-horizontal:outside;mso-position-horizontal-relative:margin;mso-wrap-style:none;z-index:251657216;mso-width-relative:page;mso-height-relative:page;" filled="f" stroked="f" coordsize="21600,21600" o:gfxdata="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RBp&#10;09IAAAAEAQAADwAAAAAAAAABACAAAAAiAAAAZHJzL2Rvd25yZXYueG1sUEsBAhQAFAAAAAgAh07i&#10;QLs9QVrvAQAAtAMAAA4AAAAAAAAAAQAgAAAAIQEAAGRycy9lMm9Eb2MueG1sUEsFBgAAAAAGAAYA&#10;WQEAAIIFAAAAAA==&#10;">
              <v:fill on="f" focussize="0,0"/>
              <v:stroke on="f"/>
              <v:imagedata o:title=""/>
              <o:lock v:ext="edit" aspectratio="f"/>
              <v:textbox inset="0mm,0mm,0mm,0mm" style="mso-fit-shape-to-text:t;">
                <w:txbxContent>
                  <w:p>
                    <w:pPr>
                      <w:pStyle w:val="3"/>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8"/>
        <w:szCs w:val="28"/>
      </w:rPr>
    </w:pPr>
    <w:r>
      <w:rPr>
        <w:rStyle w:val="8"/>
        <w:rFonts w:hint="eastAsia"/>
        <w:color w:val="FFFFFF"/>
        <w:sz w:val="28"/>
        <w:szCs w:val="28"/>
      </w:rPr>
      <w:t>—</w:t>
    </w: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2</w:t>
    </w:r>
    <w:r>
      <w:rPr>
        <w:sz w:val="28"/>
        <w:szCs w:val="28"/>
      </w:rPr>
      <w:fldChar w:fldCharType="end"/>
    </w:r>
    <w:r>
      <w:rPr>
        <w:rStyle w:val="8"/>
        <w:rFonts w:hint="eastAsia"/>
        <w:sz w:val="28"/>
        <w:szCs w:val="28"/>
      </w:rPr>
      <w:t xml:space="preserve"> — </w:t>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79170"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9170" cy="230505"/>
                      </a:xfrm>
                      <a:prstGeom prst="rect">
                        <a:avLst/>
                      </a:prstGeom>
                      <a:noFill/>
                      <a:ln>
                        <a:noFill/>
                      </a:ln>
                    </wps:spPr>
                    <wps:txbx>
                      <w:txbxContent>
                        <w:p>
                          <w:pPr>
                            <w:pStyle w:val="3"/>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0</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1pt;mso-position-horizontal:outside;mso-position-horizontal-relative:margin;mso-wrap-style:none;z-index:251658240;mso-width-relative:page;mso-height-relative:page;" filled="f" stroked="f" coordsize="21600,21600" o:gfxdata="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RBp09IA&#10;AAAEAQAADwAAAAAAAAABACAAAAAiAAAAZHJzL2Rvd25yZXYueG1sUEsBAhQAFAAAAAgAh07iQDPi&#10;lZ3sAQAAtAMAAA4AAAAAAAAAAQAgAAAAIQEAAGRycy9lMm9Eb2MueG1sUEsFBgAAAAAGAAYAWQEA&#10;AH8FAAAAAA==&#10;">
              <v:fill on="f" focussize="0,0"/>
              <v:stroke on="f"/>
              <v:imagedata o:title=""/>
              <o:lock v:ext="edit" aspectratio="f"/>
              <v:textbox inset="0mm,0mm,0mm,0mm" style="mso-fit-shape-to-text:t;">
                <w:txbxContent>
                  <w:p>
                    <w:pPr>
                      <w:pStyle w:val="3"/>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0</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C7B2E"/>
    <w:rsid w:val="078C7665"/>
    <w:rsid w:val="12222F44"/>
    <w:rsid w:val="19C91504"/>
    <w:rsid w:val="235D2006"/>
    <w:rsid w:val="2E1B1BB1"/>
    <w:rsid w:val="2E2C7B2E"/>
    <w:rsid w:val="344F2436"/>
    <w:rsid w:val="4FC3763B"/>
    <w:rsid w:val="76F86CDE"/>
    <w:rsid w:val="78B67F7E"/>
    <w:rsid w:val="7DD56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customStyle="1" w:styleId="9">
    <w:name w:val="font31"/>
    <w:basedOn w:val="6"/>
    <w:qFormat/>
    <w:uiPriority w:val="0"/>
    <w:rPr>
      <w:rFonts w:hint="eastAsia" w:ascii="宋体" w:hAnsi="宋体" w:eastAsia="宋体" w:cs="宋体"/>
      <w:color w:val="000000"/>
      <w:sz w:val="20"/>
      <w:szCs w:val="20"/>
      <w:u w:val="none"/>
    </w:rPr>
  </w:style>
  <w:style w:type="character" w:customStyle="1" w:styleId="10">
    <w:name w:val="font41"/>
    <w:basedOn w:val="6"/>
    <w:qFormat/>
    <w:uiPriority w:val="0"/>
    <w:rPr>
      <w:rFonts w:hint="default" w:ascii="Arial" w:hAnsi="Arial" w:cs="Arial"/>
      <w:color w:val="000000"/>
      <w:sz w:val="20"/>
      <w:szCs w:val="20"/>
      <w:u w:val="none"/>
    </w:rPr>
  </w:style>
  <w:style w:type="character" w:customStyle="1" w:styleId="11">
    <w:name w:val="font11"/>
    <w:basedOn w:val="6"/>
    <w:qFormat/>
    <w:uiPriority w:val="0"/>
    <w:rPr>
      <w:rFonts w:hint="default" w:ascii="Arial" w:hAnsi="Arial" w:cs="Arial"/>
      <w:color w:val="000000"/>
      <w:sz w:val="20"/>
      <w:szCs w:val="20"/>
      <w:u w:val="none"/>
      <w:vertAlign w:val="superscript"/>
    </w:rPr>
  </w:style>
  <w:style w:type="character" w:customStyle="1" w:styleId="12">
    <w:name w:val="font01"/>
    <w:basedOn w:val="6"/>
    <w:qFormat/>
    <w:uiPriority w:val="0"/>
    <w:rPr>
      <w:rFonts w:ascii="Cambria Math" w:hAnsi="Cambria Math" w:eastAsia="Cambria Math" w:cs="Cambria Math"/>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2023-02-02T06:47:00Z</dcterms:created>
  <dc:creator>admin</dc:creator>
  <cp:lastModifiedBy>郭紫光</cp:lastModifiedBy>
  <dcterms:modified xsi:type="dcterms:W3CDTF">2023-05-13T03:06:07Z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