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2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http://www.hongta.gov.cn/htqzfxxgk/ht</w:t>
            </w:r>
            <w:bookmarkStart w:id="0" w:name="_GoBack"/>
            <w:bookmarkEnd w:id="0"/>
            <w:r>
              <w:rPr>
                <w:rFonts w:hint="eastAsia" w:ascii="宋体" w:hAnsi="宋体"/>
                <w:color w:val="0000FF"/>
                <w:sz w:val="22"/>
                <w:u w:val="single"/>
              </w:rPr>
              <w:t>qwshjhsyjggwsfwlsx/20220301/1334128.html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http://www.ynjc.gov.cn/jcqzfxxgk/wsjdgs5000/20220228/1333754.html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http://www.yncj.gov.cn/cjxzfxxgk/wsxxgk/20220314/1336856.html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http://www.tonghai.gov.cn/thxzfxxgk/ylfwxxgk5321/20220228/1333795.html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http://www.huaning.gov.cn/hnxzfxxgk/tzgg7533hnxwjj/20220314/1337084.html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http://www.ym.gov.cn/ymxzfxxgk/ymxwshjhsyjtzgg/20220221/1332154.html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http://www.yxes.gov.cn/esxzfxxgk/esxwshjhsyjzdlybmxxgk/20220228/1333750.html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http://www.xinping.gov.cn/xpxzfxxgk/ywgk/20220303/1334758.html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http://www.yjx.gov.cn/yjxzfxxgk/yjxwshjhsyjylws/20220315/1337293.html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2022年一季度监测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8915B5"/>
    <w:rsid w:val="1AC53555"/>
    <w:rsid w:val="1C906F4F"/>
    <w:rsid w:val="1E705665"/>
    <w:rsid w:val="23565A35"/>
    <w:rsid w:val="23772096"/>
    <w:rsid w:val="248D1DBB"/>
    <w:rsid w:val="28667A48"/>
    <w:rsid w:val="2A106C8E"/>
    <w:rsid w:val="2BE40073"/>
    <w:rsid w:val="31C674E6"/>
    <w:rsid w:val="36A96FBE"/>
    <w:rsid w:val="3902611A"/>
    <w:rsid w:val="422E5123"/>
    <w:rsid w:val="438F5499"/>
    <w:rsid w:val="44F4529A"/>
    <w:rsid w:val="456B6DE4"/>
    <w:rsid w:val="47892642"/>
    <w:rsid w:val="4E141E36"/>
    <w:rsid w:val="4EC55DDB"/>
    <w:rsid w:val="511F6888"/>
    <w:rsid w:val="51C5250B"/>
    <w:rsid w:val="61037EEE"/>
    <w:rsid w:val="73D6537A"/>
    <w:rsid w:val="788C4C60"/>
    <w:rsid w:val="7ADF4B97"/>
    <w:rsid w:val="7BFFC789"/>
    <w:rsid w:val="7EAE05D6"/>
    <w:rsid w:val="9DFCAC39"/>
    <w:rsid w:val="BDFBE876"/>
    <w:rsid w:val="DF6D980A"/>
    <w:rsid w:val="FBF7ED86"/>
    <w:rsid w:val="FFEE1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2019-08-22T17:02:00Z</dcterms:created>
  <dc:creator>罗永波</dc:creator>
  <cp:lastModifiedBy>user</cp:lastModifiedBy>
  <cp:lastPrinted>2019-12-18T01:37:00Z</cp:lastPrinted>
  <dcterms:modified xsi:type="dcterms:W3CDTF">2022-03-18T09:33:43Z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