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aps w:val="0"/>
          <w:spacing w:val="0"/>
          <w:sz w:val="32"/>
          <w:szCs w:val="32"/>
          <w:lang w:val="en-US" w:eastAsia="zh-CN"/>
        </w:rPr>
      </w:pPr>
      <w:bookmarkStart w:id="0" w:name="_GoBack"/>
      <w:bookmarkEnd w:id="0"/>
      <w:r>
        <w:rPr>
          <w:rFonts w:hint="eastAsia" w:ascii="仿宋" w:hAnsi="仿宋" w:eastAsia="仿宋" w:cs="仿宋"/>
          <w:bCs/>
          <w:sz w:val="32"/>
          <w:szCs w:val="32"/>
        </w:rPr>
        <w:t>玉溪市公安局</w:t>
      </w:r>
      <w:r>
        <w:rPr>
          <w:rFonts w:hint="eastAsia" w:ascii="仿宋" w:hAnsi="仿宋" w:eastAsia="仿宋" w:cs="仿宋"/>
          <w:bCs/>
          <w:sz w:val="32"/>
          <w:szCs w:val="32"/>
          <w:lang w:eastAsia="zh-CN"/>
        </w:rPr>
        <w:t>高速公路交巡警大队</w:t>
      </w:r>
    </w:p>
    <w:p>
      <w:pPr>
        <w:pStyle w:val="4"/>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执法主体的名称:玉溪市公安局</w:t>
      </w:r>
      <w:r>
        <w:rPr>
          <w:rFonts w:hint="eastAsia" w:ascii="仿宋" w:hAnsi="仿宋" w:eastAsia="仿宋" w:cs="仿宋"/>
          <w:bCs/>
          <w:sz w:val="32"/>
          <w:szCs w:val="32"/>
          <w:lang w:eastAsia="zh-CN"/>
        </w:rPr>
        <w:t>高速公路交巡警大队</w:t>
      </w:r>
    </w:p>
    <w:p>
      <w:pPr>
        <w:pStyle w:val="4"/>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负责人：</w:t>
      </w:r>
      <w:r>
        <w:rPr>
          <w:rFonts w:hint="eastAsia" w:ascii="仿宋" w:hAnsi="仿宋" w:eastAsia="仿宋" w:cs="仿宋"/>
          <w:sz w:val="32"/>
          <w:szCs w:val="32"/>
          <w:lang w:eastAsia="zh-CN"/>
        </w:rPr>
        <w:t>李佳霖</w:t>
      </w:r>
    </w:p>
    <w:p>
      <w:pPr>
        <w:pStyle w:val="4"/>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执法区域：</w:t>
      </w:r>
      <w:r>
        <w:rPr>
          <w:rFonts w:hint="eastAsia" w:ascii="仿宋" w:hAnsi="仿宋" w:eastAsia="仿宋" w:cs="仿宋"/>
          <w:sz w:val="32"/>
          <w:szCs w:val="32"/>
          <w:lang w:eastAsia="zh-CN"/>
        </w:rPr>
        <w:t>昆磨高速玉溪段、石红高速玉溪段、晋红高速玉溪段、大镇高速大新段</w:t>
      </w:r>
    </w:p>
    <w:p>
      <w:pPr>
        <w:pStyle w:val="4"/>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执法类别：</w:t>
      </w:r>
      <w:r>
        <w:rPr>
          <w:rFonts w:hint="eastAsia" w:ascii="仿宋" w:hAnsi="仿宋" w:eastAsia="仿宋" w:cs="仿宋"/>
          <w:sz w:val="32"/>
          <w:szCs w:val="32"/>
          <w:lang w:eastAsia="zh-CN"/>
        </w:rPr>
        <w:t>公安</w:t>
      </w:r>
      <w:r>
        <w:rPr>
          <w:rFonts w:hint="eastAsia" w:ascii="仿宋" w:hAnsi="仿宋" w:eastAsia="仿宋" w:cs="仿宋"/>
          <w:sz w:val="32"/>
          <w:szCs w:val="32"/>
        </w:rPr>
        <w:t>行政执法</w:t>
      </w:r>
    </w:p>
    <w:p>
      <w:pPr>
        <w:pStyle w:val="4"/>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办公地址：玉溪市红塔区</w:t>
      </w:r>
      <w:r>
        <w:rPr>
          <w:rFonts w:hint="eastAsia" w:ascii="仿宋" w:hAnsi="仿宋" w:eastAsia="仿宋" w:cs="仿宋"/>
          <w:sz w:val="32"/>
          <w:szCs w:val="32"/>
          <w:lang w:eastAsia="zh-CN"/>
        </w:rPr>
        <w:t>玉江大道小瞿井旁</w:t>
      </w:r>
    </w:p>
    <w:p>
      <w:pPr>
        <w:pStyle w:val="4"/>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监督电话：0877-2</w:t>
      </w:r>
      <w:r>
        <w:rPr>
          <w:rFonts w:hint="eastAsia" w:ascii="仿宋" w:hAnsi="仿宋" w:eastAsia="仿宋" w:cs="仿宋"/>
          <w:sz w:val="32"/>
          <w:szCs w:val="32"/>
          <w:lang w:val="en-US" w:eastAsia="zh-CN"/>
        </w:rPr>
        <w:t>793015</w:t>
      </w:r>
    </w:p>
    <w:p>
      <w:pPr>
        <w:pStyle w:val="4"/>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邮编：653100</w:t>
      </w:r>
    </w:p>
    <w:p>
      <w:pPr>
        <w:pStyle w:val="4"/>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主要执法依据（法律法规规章名称）：《中华人民共和国道路交通安全法》《中华人民共和国道路交通安全法实施条例》《云南省道路交通安全条例》《机动车登记规定》《机动车驾驶证申领和使用规定》《道路交通事故处理程序规定》《道路交通安全违法行为处理程序规定》《交通警察道路执勤执法工作规范》</w:t>
      </w:r>
      <w:r>
        <w:rPr>
          <w:rFonts w:hint="eastAsia" w:ascii="仿宋" w:hAnsi="仿宋" w:eastAsia="仿宋" w:cs="仿宋"/>
          <w:sz w:val="32"/>
          <w:szCs w:val="32"/>
          <w:lang w:eastAsia="zh-CN"/>
        </w:rPr>
        <w:t>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86F5B"/>
    <w:rsid w:val="343C2F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2021-02-02T23:57:28Z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