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36" w:tblpY="2853"/>
        <w:tblOverlap w:val="never"/>
        <w:tblW w:w="145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5"/>
        <w:gridCol w:w="765"/>
        <w:gridCol w:w="1208"/>
        <w:gridCol w:w="2070"/>
        <w:gridCol w:w="676"/>
        <w:gridCol w:w="1860"/>
        <w:gridCol w:w="1215"/>
        <w:gridCol w:w="4122"/>
        <w:gridCol w:w="1110"/>
        <w:gridCol w:w="723"/>
      </w:tblGrid>
      <w:tr w:rsidR="00FC465D">
        <w:trPr>
          <w:trHeight w:val="51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抽查项目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事项类别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检查对象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检查方式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检查依据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适用区域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 w:hint="eastAsia"/>
                <w:bCs/>
                <w:sz w:val="22"/>
              </w:rPr>
            </w:pPr>
            <w:r w:rsidRPr="00BB782D">
              <w:rPr>
                <w:rFonts w:ascii="方正黑体_GBK" w:eastAsia="方正黑体_GBK" w:hAnsi="宋体" w:cs="宋体" w:hint="eastAsia"/>
                <w:bCs/>
                <w:sz w:val="22"/>
              </w:rPr>
              <w:t>备注</w:t>
            </w:r>
          </w:p>
        </w:tc>
      </w:tr>
      <w:tr w:rsidR="00FC465D">
        <w:trPr>
          <w:trHeight w:val="1028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Default="00FC465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Default="00FC465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抽查类别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黑体_GBK" w:eastAsia="方正黑体_GBK" w:hAnsiTheme="minorEastAsia" w:cs="宋体" w:hint="eastAsia"/>
                <w:kern w:val="0"/>
                <w:sz w:val="20"/>
                <w:szCs w:val="20"/>
              </w:rPr>
            </w:pPr>
            <w:r w:rsidRPr="00BB782D">
              <w:rPr>
                <w:rFonts w:ascii="方正黑体_GBK" w:eastAsia="方正黑体_GBK" w:hAnsiTheme="minorEastAsia" w:cs="宋体" w:hint="eastAsia"/>
                <w:bCs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Default="00FC465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Default="00FC465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Default="00FC465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Default="00FC465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Default="00FC465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65D" w:rsidRDefault="00FC46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C465D">
        <w:trPr>
          <w:trHeight w:val="102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="宋体" w:cs="宋体" w:hint="eastAsia"/>
                <w:sz w:val="20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市教育体育局（1类2项）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公示信息检查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对民办学校的检查评估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民办学校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ind w:firstLineChars="100" w:firstLine="200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书面检查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 w:rsidP="00956D11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《中华人民共和国民办教育促进法》第四十一条；</w:t>
            </w: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br/>
              <w:t>《中华人民共和国民办教育促进法实施条例》第三十二条第一款；</w:t>
            </w: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br/>
              <w:t>《云南省民办教育条例》第三十三条</w:t>
            </w:r>
            <w:r w:rsidR="00956D11"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ind w:firstLineChars="100" w:firstLine="200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普遍适用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FC465D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2"/>
              </w:rPr>
            </w:pPr>
          </w:p>
        </w:tc>
      </w:tr>
      <w:tr w:rsidR="00FC465D">
        <w:trPr>
          <w:trHeight w:val="102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  <w:r w:rsidRPr="00BB782D">
              <w:rPr>
                <w:rFonts w:ascii="方正仿宋_GBK" w:eastAsia="方正仿宋_GBK" w:hAnsi="宋体" w:cs="宋体" w:hint="eastAsia"/>
                <w:sz w:val="20"/>
              </w:rPr>
              <w:t>2</w:t>
            </w: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FC465D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FC465D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left"/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学校安全工作督导、检查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center"/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各级各类学校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ind w:firstLineChars="100" w:firstLine="200"/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jc w:val="left"/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</w:pP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《中华人民共和国教育法》第四十五条；</w:t>
            </w: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br/>
              <w:t>《中小学幼儿园安全管理办法》第六条；</w:t>
            </w:r>
            <w:r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br/>
              <w:t>《云南省学校安全条例》第五条</w:t>
            </w:r>
            <w:r w:rsidR="00956D11" w:rsidRPr="00BB782D"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1A35B8">
            <w:pPr>
              <w:widowControl/>
              <w:spacing w:line="240" w:lineRule="exact"/>
              <w:ind w:firstLineChars="100" w:firstLine="200"/>
              <w:rPr>
                <w:rFonts w:ascii="方正仿宋_GBK" w:eastAsia="方正仿宋_GBK" w:hAnsiTheme="minorEastAsia" w:cs="宋体" w:hint="eastAsia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BB782D">
              <w:rPr>
                <w:rFonts w:ascii="方正仿宋_GBK" w:eastAsia="方正仿宋_GBK" w:hAnsi="宋体" w:cs="宋体" w:hint="eastAsia"/>
                <w:sz w:val="20"/>
              </w:rPr>
              <w:t>普遍适用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5D" w:rsidRPr="00BB782D" w:rsidRDefault="00FC465D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z w:val="22"/>
              </w:rPr>
            </w:pPr>
          </w:p>
        </w:tc>
      </w:tr>
    </w:tbl>
    <w:p w:rsidR="00FC465D" w:rsidRPr="003A7620" w:rsidRDefault="001A35B8">
      <w:pPr>
        <w:jc w:val="center"/>
        <w:rPr>
          <w:rFonts w:ascii="方正小标宋_GBK" w:eastAsia="方正小标宋_GBK"/>
          <w:bCs/>
          <w:sz w:val="44"/>
          <w:szCs w:val="44"/>
        </w:rPr>
      </w:pPr>
      <w:r w:rsidRPr="003A7620">
        <w:rPr>
          <w:rFonts w:ascii="方正小标宋_GBK" w:eastAsia="方正小标宋_GBK" w:hint="eastAsia"/>
          <w:bCs/>
          <w:sz w:val="44"/>
          <w:szCs w:val="44"/>
        </w:rPr>
        <w:t>玉溪市教育体育局随机抽查事项清单（第一版）</w:t>
      </w:r>
    </w:p>
    <w:p w:rsidR="00FC465D" w:rsidRDefault="00FC465D"/>
    <w:sectPr w:rsidR="00FC465D" w:rsidSect="00FC46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85E" w:rsidRDefault="003E385E" w:rsidP="003A7620">
      <w:r>
        <w:separator/>
      </w:r>
    </w:p>
  </w:endnote>
  <w:endnote w:type="continuationSeparator" w:id="1">
    <w:p w:rsidR="003E385E" w:rsidRDefault="003E385E" w:rsidP="003A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85E" w:rsidRDefault="003E385E" w:rsidP="003A7620">
      <w:r>
        <w:separator/>
      </w:r>
    </w:p>
  </w:footnote>
  <w:footnote w:type="continuationSeparator" w:id="1">
    <w:p w:rsidR="003E385E" w:rsidRDefault="003E385E" w:rsidP="003A7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F73BB3"/>
    <w:rsid w:val="00053E65"/>
    <w:rsid w:val="001A35B8"/>
    <w:rsid w:val="003A7620"/>
    <w:rsid w:val="003E385E"/>
    <w:rsid w:val="00683BB6"/>
    <w:rsid w:val="00956D11"/>
    <w:rsid w:val="00BB782D"/>
    <w:rsid w:val="00D2721C"/>
    <w:rsid w:val="00FC465D"/>
    <w:rsid w:val="5FF73BB3"/>
    <w:rsid w:val="7ED8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7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76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A7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76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谭悦</dc:creator>
  <cp:lastModifiedBy>玉溪市少年儿童体育学校</cp:lastModifiedBy>
  <cp:revision>4</cp:revision>
  <dcterms:created xsi:type="dcterms:W3CDTF">2020-07-09T07:34:00Z</dcterms:created>
  <dcterms:modified xsi:type="dcterms:W3CDTF">2020-07-10T01:25:00Z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