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bookmarkStart w:id="0" w:name="_GoBack"/>
      <w:bookmarkEnd w:id="0"/>
      <w:r>
        <w:rPr>
          <w:rFonts w:hint="eastAsia" w:ascii="Times New Roman" w:hAnsi="Times New Roman" w:eastAsia="方正小标宋_GBK" w:cs="Times New Roman"/>
          <w:sz w:val="44"/>
          <w:szCs w:val="44"/>
          <w:lang w:val="en-US" w:eastAsia="zh-CN"/>
        </w:rPr>
        <w:t>XXX县（市、区、单位）2022</w:t>
      </w:r>
      <w:r>
        <w:rPr>
          <w:rFonts w:hint="default" w:ascii="Times New Roman" w:hAnsi="Times New Roman" w:eastAsia="方正小标宋_GBK" w:cs="Times New Roman"/>
          <w:sz w:val="44"/>
          <w:szCs w:val="44"/>
          <w:lang w:val="en-US" w:eastAsia="zh-CN"/>
        </w:rPr>
        <w:t>年农业技术</w:t>
      </w:r>
      <w:r>
        <w:rPr>
          <w:rFonts w:hint="eastAsia" w:ascii="Times New Roman" w:hAnsi="Times New Roman" w:eastAsia="方正小标宋_GBK" w:cs="Times New Roman"/>
          <w:sz w:val="44"/>
          <w:szCs w:val="44"/>
          <w:lang w:val="en-US" w:eastAsia="zh-CN"/>
        </w:rPr>
        <w:t>职称</w:t>
      </w:r>
      <w:r>
        <w:rPr>
          <w:rFonts w:hint="default" w:ascii="Times New Roman" w:hAnsi="Times New Roman" w:eastAsia="方正小标宋_GBK" w:cs="Times New Roman"/>
          <w:sz w:val="44"/>
          <w:szCs w:val="44"/>
          <w:lang w:val="en-US" w:eastAsia="zh-CN"/>
        </w:rPr>
        <w:t>申报</w:t>
      </w:r>
      <w:r>
        <w:rPr>
          <w:rFonts w:hint="eastAsia" w:ascii="Times New Roman" w:hAnsi="Times New Roman" w:eastAsia="方正小标宋_GBK" w:cs="Times New Roman"/>
          <w:sz w:val="44"/>
          <w:szCs w:val="44"/>
          <w:lang w:val="en-US" w:eastAsia="zh-CN"/>
        </w:rPr>
        <w:t>评审推荐</w:t>
      </w:r>
      <w:r>
        <w:rPr>
          <w:rFonts w:hint="default" w:ascii="Times New Roman" w:hAnsi="Times New Roman" w:eastAsia="方正小标宋_GBK" w:cs="Times New Roman"/>
          <w:sz w:val="44"/>
          <w:szCs w:val="44"/>
          <w:lang w:val="en-US" w:eastAsia="zh-CN"/>
        </w:rPr>
        <w:t>报告</w:t>
      </w:r>
    </w:p>
    <w:p>
      <w:pP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玉溪市农业农村局</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玉溪市农业农村局</w:t>
      </w:r>
      <w:r>
        <w:rPr>
          <w:rFonts w:hint="default" w:ascii="Times New Roman" w:hAnsi="Times New Roman" w:eastAsia="方正仿宋_GBK" w:cs="Times New Roman"/>
          <w:sz w:val="32"/>
          <w:szCs w:val="32"/>
          <w:lang w:val="en-US" w:eastAsia="zh-CN"/>
        </w:rPr>
        <w:t>关于</w:t>
      </w:r>
      <w:r>
        <w:rPr>
          <w:rFonts w:hint="eastAsia"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val="en-US" w:eastAsia="zh-CN"/>
        </w:rPr>
        <w:t>年度农业系列专业技术职称评审工作有关事项的通知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（玉农通﹝</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XX号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，我</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lang w:eastAsia="zh-CN"/>
        </w:rPr>
        <w:t>及时转发文件，认真组织申报评审推荐工作，要求基层单位做好推荐工作并将申报人员信息表在所在单位进行了公示，我局于</w:t>
      </w:r>
      <w:r>
        <w:rPr>
          <w:rFonts w:hint="eastAsia"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lang w:val="en-US" w:eastAsia="zh-CN"/>
        </w:rPr>
        <w:t>日组织</w:t>
      </w:r>
      <w:r>
        <w:rPr>
          <w:rFonts w:hint="eastAsia" w:ascii="Times New Roman" w:hAnsi="Times New Roman" w:eastAsia="方正仿宋_GBK" w:cs="Times New Roman"/>
          <w:sz w:val="32"/>
          <w:szCs w:val="32"/>
          <w:lang w:val="en-US" w:eastAsia="zh-CN"/>
        </w:rPr>
        <w:t>X名</w:t>
      </w:r>
      <w:r>
        <w:rPr>
          <w:rFonts w:hint="default" w:ascii="Times New Roman" w:hAnsi="Times New Roman" w:eastAsia="方正仿宋_GBK" w:cs="Times New Roman"/>
          <w:sz w:val="32"/>
          <w:szCs w:val="32"/>
          <w:lang w:val="en-US" w:eastAsia="zh-CN"/>
        </w:rPr>
        <w:t>专家对</w:t>
      </w:r>
      <w:r>
        <w:rPr>
          <w:rFonts w:hint="eastAsia" w:ascii="Times New Roman" w:hAnsi="Times New Roman" w:eastAsia="方正仿宋_GBK" w:cs="Times New Roman"/>
          <w:sz w:val="32"/>
          <w:szCs w:val="32"/>
          <w:lang w:val="en-US" w:eastAsia="zh-CN"/>
        </w:rPr>
        <w:t>全县（市、区、单位）XX</w:t>
      </w:r>
      <w:r>
        <w:rPr>
          <w:rFonts w:hint="default" w:ascii="Times New Roman" w:hAnsi="Times New Roman" w:eastAsia="方正仿宋_GBK" w:cs="Times New Roman"/>
          <w:sz w:val="32"/>
          <w:szCs w:val="32"/>
          <w:lang w:val="en-US" w:eastAsia="zh-CN"/>
        </w:rPr>
        <w:t>名申报人员进行了推荐评审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同意推荐</w:t>
      </w:r>
      <w:r>
        <w:rPr>
          <w:rFonts w:hint="eastAsia" w:ascii="Times New Roman" w:hAnsi="Times New Roman" w:eastAsia="方正仿宋_GBK" w:cs="Times New Roman"/>
          <w:color w:val="FF0000"/>
          <w:sz w:val="32"/>
          <w:szCs w:val="32"/>
          <w:lang w:val="en-US" w:eastAsia="zh-CN"/>
        </w:rPr>
        <w:t>张三</w:t>
      </w:r>
      <w:r>
        <w:rPr>
          <w:rFonts w:hint="eastAsia" w:ascii="Times New Roman" w:hAnsi="Times New Roman" w:eastAsia="方正仿宋_GBK" w:cs="Times New Roman"/>
          <w:sz w:val="32"/>
          <w:szCs w:val="32"/>
          <w:lang w:val="en-US" w:eastAsia="zh-CN"/>
        </w:rPr>
        <w:t>等XX人参加高级职称评审、</w:t>
      </w:r>
      <w:r>
        <w:rPr>
          <w:rFonts w:hint="eastAsia" w:ascii="Times New Roman" w:hAnsi="Times New Roman" w:eastAsia="方正仿宋_GBK" w:cs="Times New Roman"/>
          <w:color w:val="FF0000"/>
          <w:sz w:val="32"/>
          <w:szCs w:val="32"/>
          <w:lang w:val="en-US" w:eastAsia="zh-CN"/>
        </w:rPr>
        <w:t>李四</w:t>
      </w:r>
      <w:r>
        <w:rPr>
          <w:rFonts w:hint="eastAsia" w:ascii="Times New Roman" w:hAnsi="Times New Roman" w:eastAsia="方正仿宋_GBK" w:cs="Times New Roman"/>
          <w:sz w:val="32"/>
          <w:szCs w:val="32"/>
          <w:lang w:val="en-US" w:eastAsia="zh-CN"/>
        </w:rPr>
        <w:t>等XX人参加中级职称评审、</w:t>
      </w:r>
      <w:r>
        <w:rPr>
          <w:rFonts w:hint="eastAsia" w:ascii="Times New Roman" w:hAnsi="Times New Roman" w:eastAsia="方正仿宋_GBK" w:cs="Times New Roman"/>
          <w:color w:val="FF0000"/>
          <w:sz w:val="32"/>
          <w:szCs w:val="32"/>
          <w:lang w:val="en-US" w:eastAsia="zh-CN"/>
        </w:rPr>
        <w:t>王五</w:t>
      </w:r>
      <w:r>
        <w:rPr>
          <w:rFonts w:hint="eastAsia" w:ascii="Times New Roman" w:hAnsi="Times New Roman" w:eastAsia="方正仿宋_GBK" w:cs="Times New Roman"/>
          <w:sz w:val="32"/>
          <w:szCs w:val="32"/>
          <w:lang w:val="en-US" w:eastAsia="zh-CN"/>
        </w:rPr>
        <w:t>等XX</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参加初级职称评审。</w:t>
      </w:r>
      <w:r>
        <w:rPr>
          <w:rFonts w:hint="default" w:ascii="Times New Roman" w:hAnsi="Times New Roman" w:eastAsia="方正仿宋_GBK" w:cs="Times New Roman"/>
          <w:sz w:val="32"/>
          <w:szCs w:val="32"/>
          <w:lang w:val="en-US" w:eastAsia="zh-CN"/>
        </w:rPr>
        <w:t>推荐人员名单及排名如下：</w:t>
      </w:r>
    </w:p>
    <w:p>
      <w:pPr>
        <w:numPr>
          <w:ilvl w:val="0"/>
          <w:numId w:val="1"/>
        </w:numPr>
        <w:ind w:firstLine="42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高级农艺师XX</w:t>
      </w:r>
      <w:r>
        <w:rPr>
          <w:rFonts w:hint="default" w:ascii="Times New Roman" w:hAnsi="Times New Roman" w:eastAsia="方正仿宋_GBK" w:cs="Times New Roman"/>
          <w:sz w:val="32"/>
          <w:szCs w:val="32"/>
          <w:lang w:val="en-US" w:eastAsia="zh-CN"/>
        </w:rPr>
        <w:t>人</w:t>
      </w: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排名      </w:t>
      </w:r>
      <w:r>
        <w:rPr>
          <w:rFonts w:hint="default" w:ascii="Times New Roman" w:hAnsi="Times New Roman" w:eastAsia="方正仿宋_GBK" w:cs="Times New Roman"/>
          <w:sz w:val="32"/>
          <w:szCs w:val="32"/>
          <w:lang w:val="en-US" w:eastAsia="zh-CN"/>
        </w:rPr>
        <w:t xml:space="preserve"> 姓 名           单 位</w:t>
      </w:r>
    </w:p>
    <w:p>
      <w:pPr>
        <w:numPr>
          <w:ilvl w:val="0"/>
          <w:numId w:val="0"/>
        </w:num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         张三            XXXX站</w:t>
      </w:r>
    </w:p>
    <w:p>
      <w:pPr>
        <w:numPr>
          <w:ilvl w:val="0"/>
          <w:numId w:val="0"/>
        </w:numPr>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李四            XXXX所</w:t>
      </w:r>
    </w:p>
    <w:p>
      <w:pPr>
        <w:numPr>
          <w:ilvl w:val="0"/>
          <w:numId w:val="1"/>
        </w:numPr>
        <w:ind w:firstLine="42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高级畜牧（兽医）师XX</w:t>
      </w:r>
      <w:r>
        <w:rPr>
          <w:rFonts w:hint="default" w:ascii="Times New Roman" w:hAnsi="Times New Roman" w:eastAsia="方正仿宋_GBK" w:cs="Times New Roman"/>
          <w:sz w:val="32"/>
          <w:szCs w:val="32"/>
          <w:lang w:val="en-US" w:eastAsia="zh-CN"/>
        </w:rPr>
        <w:t>人</w:t>
      </w: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排名      </w:t>
      </w:r>
      <w:r>
        <w:rPr>
          <w:rFonts w:hint="default" w:ascii="Times New Roman" w:hAnsi="Times New Roman" w:eastAsia="方正仿宋_GBK" w:cs="Times New Roman"/>
          <w:sz w:val="32"/>
          <w:szCs w:val="32"/>
          <w:lang w:val="en-US" w:eastAsia="zh-CN"/>
        </w:rPr>
        <w:t xml:space="preserve"> 姓 名           单 位</w:t>
      </w:r>
    </w:p>
    <w:p>
      <w:pPr>
        <w:numPr>
          <w:ilvl w:val="0"/>
          <w:numId w:val="0"/>
        </w:num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         张三            XXXX站</w:t>
      </w:r>
    </w:p>
    <w:p>
      <w:pPr>
        <w:numPr>
          <w:ilvl w:val="0"/>
          <w:numId w:val="0"/>
        </w:num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李四            XXXX所</w:t>
      </w:r>
    </w:p>
    <w:p>
      <w:pPr>
        <w:numPr>
          <w:ilvl w:val="0"/>
          <w:numId w:val="1"/>
        </w:numPr>
        <w:ind w:firstLine="42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农艺师XX</w:t>
      </w:r>
      <w:r>
        <w:rPr>
          <w:rFonts w:hint="default" w:ascii="Times New Roman" w:hAnsi="Times New Roman" w:eastAsia="方正仿宋_GBK" w:cs="Times New Roman"/>
          <w:sz w:val="32"/>
          <w:szCs w:val="32"/>
          <w:lang w:val="en-US" w:eastAsia="zh-CN"/>
        </w:rPr>
        <w:t>人</w:t>
      </w: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排名      </w:t>
      </w:r>
      <w:r>
        <w:rPr>
          <w:rFonts w:hint="default" w:ascii="Times New Roman" w:hAnsi="Times New Roman" w:eastAsia="方正仿宋_GBK" w:cs="Times New Roman"/>
          <w:sz w:val="32"/>
          <w:szCs w:val="32"/>
          <w:lang w:val="en-US" w:eastAsia="zh-CN"/>
        </w:rPr>
        <w:t xml:space="preserve"> 姓 名           单 位</w:t>
      </w:r>
    </w:p>
    <w:p>
      <w:pPr>
        <w:numPr>
          <w:ilvl w:val="0"/>
          <w:numId w:val="1"/>
        </w:numPr>
        <w:ind w:firstLine="42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畜牧（兽医）师XX</w:t>
      </w:r>
      <w:r>
        <w:rPr>
          <w:rFonts w:hint="default" w:ascii="Times New Roman" w:hAnsi="Times New Roman" w:eastAsia="方正仿宋_GBK" w:cs="Times New Roman"/>
          <w:sz w:val="32"/>
          <w:szCs w:val="32"/>
          <w:lang w:val="en-US" w:eastAsia="zh-CN"/>
        </w:rPr>
        <w:t>人</w:t>
      </w: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排名      </w:t>
      </w:r>
      <w:r>
        <w:rPr>
          <w:rFonts w:hint="default" w:ascii="Times New Roman" w:hAnsi="Times New Roman" w:eastAsia="方正仿宋_GBK" w:cs="Times New Roman"/>
          <w:sz w:val="32"/>
          <w:szCs w:val="32"/>
          <w:lang w:val="en-US" w:eastAsia="zh-CN"/>
        </w:rPr>
        <w:t xml:space="preserve"> 姓 名           单 位</w:t>
      </w:r>
    </w:p>
    <w:p>
      <w:pPr>
        <w:numPr>
          <w:ilvl w:val="0"/>
          <w:numId w:val="1"/>
        </w:numPr>
        <w:ind w:firstLine="42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助理农艺师XX</w:t>
      </w:r>
      <w:r>
        <w:rPr>
          <w:rFonts w:hint="default" w:ascii="Times New Roman" w:hAnsi="Times New Roman" w:eastAsia="方正仿宋_GBK" w:cs="Times New Roman"/>
          <w:sz w:val="32"/>
          <w:szCs w:val="32"/>
          <w:lang w:val="en-US" w:eastAsia="zh-CN"/>
        </w:rPr>
        <w:t>人</w:t>
      </w:r>
    </w:p>
    <w:p>
      <w:pPr>
        <w:numPr>
          <w:ilvl w:val="0"/>
          <w:numId w:val="0"/>
        </w:numP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排名      </w:t>
      </w:r>
      <w:r>
        <w:rPr>
          <w:rFonts w:hint="default" w:ascii="Times New Roman" w:hAnsi="Times New Roman" w:eastAsia="方正仿宋_GBK" w:cs="Times New Roman"/>
          <w:sz w:val="32"/>
          <w:szCs w:val="32"/>
          <w:lang w:val="en-US" w:eastAsia="zh-CN"/>
        </w:rPr>
        <w:t xml:space="preserve"> 姓 名           单 位</w:t>
      </w:r>
    </w:p>
    <w:p>
      <w:pPr>
        <w:numPr>
          <w:ilvl w:val="0"/>
          <w:numId w:val="1"/>
        </w:numPr>
        <w:ind w:firstLine="42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助理畜牧（兽医）师XX</w:t>
      </w:r>
      <w:r>
        <w:rPr>
          <w:rFonts w:hint="default" w:ascii="Times New Roman" w:hAnsi="Times New Roman" w:eastAsia="方正仿宋_GBK" w:cs="Times New Roman"/>
          <w:sz w:val="32"/>
          <w:szCs w:val="32"/>
          <w:lang w:val="en-US" w:eastAsia="zh-CN"/>
        </w:rPr>
        <w:t>人</w:t>
      </w:r>
    </w:p>
    <w:p>
      <w:pPr>
        <w:numPr>
          <w:ilvl w:val="0"/>
          <w:numId w:val="0"/>
        </w:num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排名      </w:t>
      </w:r>
      <w:r>
        <w:rPr>
          <w:rFonts w:hint="default" w:ascii="Times New Roman" w:hAnsi="Times New Roman" w:eastAsia="方正仿宋_GBK" w:cs="Times New Roman"/>
          <w:sz w:val="32"/>
          <w:szCs w:val="32"/>
          <w:lang w:val="en-US" w:eastAsia="zh-CN"/>
        </w:rPr>
        <w:t xml:space="preserve"> 姓 名           单 位</w:t>
      </w:r>
      <w:r>
        <w:rPr>
          <w:rFonts w:hint="default" w:ascii="Times New Roman" w:hAnsi="Times New Roman" w:eastAsia="方正仿宋_GBK" w:cs="Times New Roman"/>
          <w:sz w:val="32"/>
          <w:szCs w:val="32"/>
          <w:lang w:val="en-US" w:eastAsia="zh-CN"/>
        </w:rPr>
        <w:br w:type="textWrapping"/>
      </w:r>
      <w:r>
        <w:rPr>
          <w:rFonts w:hint="eastAsia" w:ascii="Times New Roman" w:hAnsi="Times New Roman" w:eastAsia="方正仿宋_GBK" w:cs="Times New Roman"/>
          <w:sz w:val="32"/>
          <w:szCs w:val="32"/>
          <w:lang w:val="en-US" w:eastAsia="zh-CN"/>
        </w:rPr>
        <w:t xml:space="preserve">   七、技术员XX人</w:t>
      </w:r>
    </w:p>
    <w:p>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排名      </w:t>
      </w:r>
      <w:r>
        <w:rPr>
          <w:rFonts w:hint="default" w:ascii="Times New Roman" w:hAnsi="Times New Roman" w:eastAsia="方正仿宋_GBK" w:cs="Times New Roman"/>
          <w:sz w:val="32"/>
          <w:szCs w:val="32"/>
          <w:lang w:val="en-US" w:eastAsia="zh-CN"/>
        </w:rPr>
        <w:t xml:space="preserve"> 姓 名           单 位</w:t>
      </w:r>
    </w:p>
    <w:p>
      <w:pPr>
        <w:widowControl w:val="0"/>
        <w:numPr>
          <w:ilvl w:val="0"/>
          <w:numId w:val="0"/>
        </w:numPr>
        <w:jc w:val="both"/>
        <w:rPr>
          <w:rFonts w:hint="default" w:ascii="Times New Roman" w:hAnsi="Times New Roman" w:eastAsia="方正仿宋_GBK" w:cs="Times New Roman"/>
          <w:sz w:val="32"/>
          <w:szCs w:val="32"/>
          <w:lang w:val="en-US" w:eastAsia="zh-CN"/>
        </w:rPr>
      </w:pPr>
    </w:p>
    <w:p>
      <w:pPr>
        <w:widowControl w:val="0"/>
        <w:numPr>
          <w:ilvl w:val="0"/>
          <w:numId w:val="0"/>
        </w:numPr>
        <w:ind w:firstLine="64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XX县农业农村局</w:t>
      </w:r>
    </w:p>
    <w:p>
      <w:pPr>
        <w:widowControl w:val="0"/>
        <w:numPr>
          <w:ilvl w:val="0"/>
          <w:numId w:val="0"/>
        </w:numPr>
        <w:ind w:firstLine="64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日</w:t>
      </w:r>
    </w:p>
    <w:p>
      <w:pPr>
        <w:widowControl w:val="0"/>
        <w:numPr>
          <w:ilvl w:val="0"/>
          <w:numId w:val="0"/>
        </w:numPr>
        <w:ind w:firstLine="640"/>
        <w:jc w:val="left"/>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pPr>
    </w:p>
    <w:p/>
    <w:sectPr>
      <w:pgSz w:w="11906" w:h="16838"/>
      <w:pgMar w:top="2098" w:right="1361" w:bottom="1984"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13777"/>
    <w:multiLevelType w:val="singleLevel"/>
    <w:tmpl w:val="5BD1377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07D37"/>
    <w:rsid w:val="00741111"/>
    <w:rsid w:val="071A34D5"/>
    <w:rsid w:val="155A097C"/>
    <w:rsid w:val="22CB3061"/>
    <w:rsid w:val="313C6765"/>
    <w:rsid w:val="335304CE"/>
    <w:rsid w:val="3E8C674B"/>
    <w:rsid w:val="45407D37"/>
    <w:rsid w:val="4D8717BD"/>
    <w:rsid w:val="713B468D"/>
    <w:rsid w:val="727F51BD"/>
    <w:rsid w:val="759F76AC"/>
    <w:rsid w:val="7E6F7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2021-08-24T00:59:00Z</dcterms:created>
  <dc:creator>万世明</dc:creator>
  <cp:lastModifiedBy>user</cp:lastModifiedBy>
  <dcterms:modified xsi:type="dcterms:W3CDTF">2022-07-28T10:34:01Z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