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600" w:lineRule="exact"/>
        <w:rPr>
          <w:rFonts w:hint="eastAsia" w:ascii="方正黑体_GBK" w:hAnsi="方正黑体_GBK" w:eastAsia="方正黑体_GBK" w:cs="方正黑体_GBK"/>
          <w:bCs/>
          <w:kern w:val="13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kern w:val="13"/>
          <w:sz w:val="32"/>
          <w:szCs w:val="32"/>
        </w:rPr>
        <w:t>附件2</w:t>
      </w:r>
    </w:p>
    <w:p>
      <w:pPr>
        <w:autoSpaceDE w:val="0"/>
        <w:autoSpaceDN w:val="0"/>
        <w:adjustRightInd w:val="0"/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kern w:val="13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kern w:val="13"/>
          <w:sz w:val="44"/>
          <w:szCs w:val="44"/>
        </w:rPr>
        <w:t>玉溪市特殊教育学校2022年招生简介</w:t>
      </w:r>
    </w:p>
    <w:p>
      <w:pPr>
        <w:autoSpaceDE w:val="0"/>
        <w:autoSpaceDN w:val="0"/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kern w:val="13"/>
          <w:sz w:val="44"/>
          <w:szCs w:val="44"/>
        </w:rPr>
      </w:pPr>
    </w:p>
    <w:p>
      <w:pPr>
        <w:widowControl/>
        <w:shd w:val="clear" w:color="auto" w:fill="FFFFFF"/>
        <w:spacing w:line="600" w:lineRule="exact"/>
        <w:ind w:right="233" w:rightChars="111" w:firstLine="645"/>
        <w:jc w:val="left"/>
        <w:rPr>
          <w:rFonts w:hint="default" w:ascii="Times New Roman" w:hAnsi="Times New Roman" w:eastAsia="方正黑体_GBK" w:cs="Times New Roman"/>
          <w:kern w:val="13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13"/>
          <w:sz w:val="32"/>
          <w:szCs w:val="32"/>
        </w:rPr>
        <w:t>一、招生范围</w:t>
      </w:r>
    </w:p>
    <w:p>
      <w:pPr>
        <w:widowControl/>
        <w:shd w:val="clear" w:color="auto" w:fill="FFFFFF"/>
        <w:spacing w:line="600" w:lineRule="exact"/>
        <w:ind w:right="233" w:rightChars="111" w:firstLine="645"/>
        <w:jc w:val="left"/>
        <w:rPr>
          <w:rFonts w:hint="default" w:ascii="Times New Roman" w:hAnsi="Times New Roman" w:eastAsia="方正仿宋_GBK" w:cs="Times New Roman"/>
          <w:kern w:val="1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13"/>
          <w:sz w:val="32"/>
          <w:szCs w:val="32"/>
        </w:rPr>
        <w:t>1</w:t>
      </w:r>
      <w:r>
        <w:rPr>
          <w:rFonts w:hint="default" w:ascii="Times New Roman" w:hAnsi="Times New Roman" w:eastAsia="仿宋" w:cs="Times New Roman"/>
          <w:kern w:val="13"/>
          <w:sz w:val="32"/>
          <w:szCs w:val="32"/>
        </w:rPr>
        <w:t>．</w:t>
      </w:r>
      <w:r>
        <w:rPr>
          <w:rFonts w:hint="default" w:ascii="Times New Roman" w:hAnsi="Times New Roman" w:eastAsia="方正仿宋_GBK" w:cs="Times New Roman"/>
          <w:kern w:val="13"/>
          <w:sz w:val="32"/>
          <w:szCs w:val="32"/>
        </w:rPr>
        <w:t>户口属玉溪市的适龄残疾儿童青少年。</w:t>
      </w:r>
    </w:p>
    <w:p>
      <w:pPr>
        <w:widowControl/>
        <w:shd w:val="clear" w:color="auto" w:fill="FFFFFF"/>
        <w:spacing w:line="600" w:lineRule="exact"/>
        <w:ind w:right="233" w:rightChars="111" w:firstLine="645"/>
        <w:jc w:val="left"/>
        <w:rPr>
          <w:rFonts w:hint="default" w:ascii="Times New Roman" w:hAnsi="Times New Roman" w:eastAsia="方正仿宋_GBK" w:cs="Times New Roman"/>
          <w:kern w:val="1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13"/>
          <w:sz w:val="32"/>
          <w:szCs w:val="32"/>
        </w:rPr>
        <w:t>2</w:t>
      </w:r>
      <w:r>
        <w:rPr>
          <w:rFonts w:hint="default" w:ascii="Times New Roman" w:hAnsi="Times New Roman" w:eastAsia="仿宋" w:cs="Times New Roman"/>
          <w:kern w:val="13"/>
          <w:sz w:val="32"/>
          <w:szCs w:val="32"/>
        </w:rPr>
        <w:t>．</w:t>
      </w:r>
      <w:r>
        <w:rPr>
          <w:rFonts w:hint="default" w:ascii="Times New Roman" w:hAnsi="Times New Roman" w:eastAsia="方正仿宋_GBK" w:cs="Times New Roman"/>
          <w:kern w:val="13"/>
          <w:sz w:val="32"/>
          <w:szCs w:val="32"/>
        </w:rPr>
        <w:t>在玉溪市的外来经商、务工人员的适龄残疾儿童青少年子女。</w:t>
      </w:r>
    </w:p>
    <w:p>
      <w:pPr>
        <w:widowControl/>
        <w:shd w:val="clear" w:color="auto" w:fill="FFFFFF"/>
        <w:spacing w:line="600" w:lineRule="exact"/>
        <w:ind w:right="233" w:rightChars="111" w:firstLine="645"/>
        <w:jc w:val="left"/>
        <w:rPr>
          <w:rFonts w:hint="default" w:ascii="Times New Roman" w:hAnsi="Times New Roman" w:eastAsia="方正仿宋_GBK" w:cs="Times New Roman"/>
          <w:color w:val="000000"/>
          <w:kern w:val="1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13"/>
          <w:sz w:val="32"/>
          <w:szCs w:val="32"/>
        </w:rPr>
        <w:t>3</w:t>
      </w:r>
      <w:r>
        <w:rPr>
          <w:rFonts w:hint="default" w:ascii="Times New Roman" w:hAnsi="Times New Roman" w:eastAsia="仿宋" w:cs="Times New Roman"/>
          <w:kern w:val="13"/>
          <w:sz w:val="32"/>
          <w:szCs w:val="32"/>
        </w:rPr>
        <w:t>．</w:t>
      </w:r>
      <w:r>
        <w:rPr>
          <w:rFonts w:hint="default" w:ascii="Times New Roman" w:hAnsi="Times New Roman" w:eastAsia="方正仿宋_GBK" w:cs="Times New Roman"/>
          <w:color w:val="000000"/>
          <w:kern w:val="13"/>
          <w:sz w:val="32"/>
          <w:szCs w:val="32"/>
        </w:rPr>
        <w:t>小学升初中不适应随班就读的视力障碍、听力障碍学生，可以申请转入到玉溪市特殊教育学校就读。</w:t>
      </w:r>
    </w:p>
    <w:p>
      <w:pPr>
        <w:widowControl/>
        <w:shd w:val="clear" w:color="auto" w:fill="FFFFFF"/>
        <w:spacing w:line="600" w:lineRule="exact"/>
        <w:ind w:right="233" w:rightChars="111" w:firstLine="645"/>
        <w:jc w:val="left"/>
        <w:rPr>
          <w:rFonts w:hint="default" w:ascii="Times New Roman" w:hAnsi="Times New Roman" w:eastAsia="方正黑体_GBK" w:cs="Times New Roman"/>
          <w:color w:val="000000"/>
          <w:kern w:val="13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kern w:val="13"/>
          <w:sz w:val="32"/>
          <w:szCs w:val="32"/>
        </w:rPr>
        <w:t>二、招生类别及招生条件</w:t>
      </w:r>
    </w:p>
    <w:tbl>
      <w:tblPr>
        <w:tblStyle w:val="4"/>
        <w:tblW w:w="9637" w:type="dxa"/>
        <w:tblInd w:w="-2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721"/>
        <w:gridCol w:w="23"/>
        <w:gridCol w:w="1518"/>
        <w:gridCol w:w="180"/>
        <w:gridCol w:w="1489"/>
        <w:gridCol w:w="232"/>
        <w:gridCol w:w="1381"/>
        <w:gridCol w:w="340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" w:type="dxa"/>
            <w:noWrap w:val="0"/>
            <w:vAlign w:val="center"/>
          </w:tcPr>
          <w:p>
            <w:pPr>
              <w:widowControl/>
              <w:spacing w:line="600" w:lineRule="exact"/>
              <w:ind w:right="233" w:rightChars="111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1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13"/>
                <w:sz w:val="24"/>
                <w:szCs w:val="24"/>
              </w:rPr>
              <w:t>学段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widowControl/>
              <w:spacing w:line="600" w:lineRule="exact"/>
              <w:ind w:right="233" w:rightChars="111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1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13"/>
                <w:sz w:val="24"/>
                <w:szCs w:val="24"/>
              </w:rPr>
              <w:t>残疾类别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widowControl/>
              <w:spacing w:line="600" w:lineRule="exact"/>
              <w:ind w:right="233" w:rightChars="111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1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13"/>
                <w:sz w:val="24"/>
                <w:szCs w:val="24"/>
              </w:rPr>
              <w:t>年级</w:t>
            </w:r>
          </w:p>
        </w:tc>
        <w:tc>
          <w:tcPr>
            <w:tcW w:w="1669" w:type="dxa"/>
            <w:gridSpan w:val="2"/>
            <w:noWrap w:val="0"/>
            <w:vAlign w:val="center"/>
          </w:tcPr>
          <w:p>
            <w:pPr>
              <w:widowControl/>
              <w:spacing w:line="600" w:lineRule="exact"/>
              <w:ind w:right="233" w:rightChars="111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1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13"/>
                <w:sz w:val="24"/>
                <w:szCs w:val="24"/>
              </w:rPr>
              <w:t>年龄</w:t>
            </w: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widowControl/>
              <w:spacing w:line="600" w:lineRule="exact"/>
              <w:ind w:right="233" w:rightChars="111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1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13"/>
                <w:sz w:val="24"/>
                <w:szCs w:val="24"/>
              </w:rPr>
              <w:t>招生人数</w:t>
            </w:r>
          </w:p>
        </w:tc>
        <w:tc>
          <w:tcPr>
            <w:tcW w:w="2062" w:type="dxa"/>
            <w:gridSpan w:val="2"/>
            <w:noWrap w:val="0"/>
            <w:vAlign w:val="center"/>
          </w:tcPr>
          <w:p>
            <w:pPr>
              <w:widowControl/>
              <w:spacing w:line="600" w:lineRule="exact"/>
              <w:ind w:right="233" w:rightChars="111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1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13"/>
                <w:sz w:val="24"/>
                <w:szCs w:val="24"/>
              </w:rPr>
              <w:t>教育安置形式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" w:type="dxa"/>
            <w:noWrap w:val="0"/>
            <w:vAlign w:val="center"/>
          </w:tcPr>
          <w:p>
            <w:pPr>
              <w:widowControl/>
              <w:spacing w:line="600" w:lineRule="exact"/>
              <w:ind w:right="233" w:rightChars="111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1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13"/>
                <w:sz w:val="24"/>
                <w:szCs w:val="24"/>
              </w:rPr>
              <w:t>学前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widowControl/>
              <w:spacing w:line="600" w:lineRule="exact"/>
              <w:ind w:right="233" w:rightChars="111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1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13"/>
                <w:sz w:val="24"/>
                <w:szCs w:val="24"/>
              </w:rPr>
              <w:t>听力障碍</w:t>
            </w:r>
          </w:p>
          <w:p>
            <w:pPr>
              <w:widowControl/>
              <w:spacing w:line="600" w:lineRule="exact"/>
              <w:ind w:right="233" w:rightChars="111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1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13"/>
                <w:sz w:val="24"/>
                <w:szCs w:val="24"/>
              </w:rPr>
              <w:t>智力障碍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widowControl/>
              <w:spacing w:line="600" w:lineRule="exact"/>
              <w:ind w:right="233" w:rightChars="111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1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13"/>
                <w:sz w:val="24"/>
                <w:szCs w:val="24"/>
              </w:rPr>
              <w:t>小班、中班、大班</w:t>
            </w:r>
          </w:p>
        </w:tc>
        <w:tc>
          <w:tcPr>
            <w:tcW w:w="1669" w:type="dxa"/>
            <w:gridSpan w:val="2"/>
            <w:noWrap w:val="0"/>
            <w:vAlign w:val="center"/>
          </w:tcPr>
          <w:p>
            <w:pPr>
              <w:widowControl/>
              <w:spacing w:line="600" w:lineRule="exact"/>
              <w:ind w:right="233" w:rightChars="111"/>
              <w:jc w:val="both"/>
              <w:rPr>
                <w:rFonts w:hint="default" w:ascii="Times New Roman" w:hAnsi="Times New Roman" w:eastAsia="方正仿宋_GBK" w:cs="Times New Roman"/>
                <w:bCs/>
                <w:color w:val="000000"/>
                <w:kern w:val="1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13"/>
                <w:sz w:val="24"/>
                <w:szCs w:val="24"/>
              </w:rPr>
              <w:t>3岁—6岁</w:t>
            </w: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widowControl/>
              <w:spacing w:line="600" w:lineRule="exact"/>
              <w:ind w:right="233" w:rightChars="111"/>
              <w:jc w:val="center"/>
              <w:rPr>
                <w:rFonts w:hint="default" w:ascii="Times New Roman" w:hAnsi="Times New Roman" w:eastAsia="方正仿宋_GBK" w:cs="Times New Roman"/>
                <w:bCs/>
                <w:kern w:val="1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13"/>
                <w:sz w:val="24"/>
                <w:szCs w:val="24"/>
              </w:rPr>
              <w:t>2—3人</w:t>
            </w:r>
          </w:p>
        </w:tc>
        <w:tc>
          <w:tcPr>
            <w:tcW w:w="2062" w:type="dxa"/>
            <w:gridSpan w:val="2"/>
            <w:noWrap w:val="0"/>
            <w:vAlign w:val="center"/>
          </w:tcPr>
          <w:p>
            <w:pPr>
              <w:widowControl/>
              <w:spacing w:line="600" w:lineRule="exact"/>
              <w:ind w:right="233" w:rightChars="111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1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13"/>
                <w:sz w:val="24"/>
                <w:szCs w:val="24"/>
              </w:rPr>
              <w:t>学校就读（日托班）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" w:type="dxa"/>
            <w:noWrap w:val="0"/>
            <w:vAlign w:val="center"/>
          </w:tcPr>
          <w:p>
            <w:pPr>
              <w:widowControl/>
              <w:spacing w:line="600" w:lineRule="exact"/>
              <w:ind w:right="233" w:rightChars="111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1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13"/>
                <w:sz w:val="24"/>
                <w:szCs w:val="24"/>
              </w:rPr>
              <w:t>送教上门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widowControl/>
              <w:spacing w:line="600" w:lineRule="exact"/>
              <w:ind w:right="233" w:rightChars="111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1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13"/>
                <w:sz w:val="24"/>
                <w:szCs w:val="24"/>
              </w:rPr>
              <w:t>多重障碍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widowControl/>
              <w:spacing w:line="600" w:lineRule="exact"/>
              <w:ind w:right="233" w:rightChars="111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1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13"/>
                <w:sz w:val="24"/>
                <w:szCs w:val="24"/>
              </w:rPr>
              <w:t>一年级</w:t>
            </w:r>
          </w:p>
        </w:tc>
        <w:tc>
          <w:tcPr>
            <w:tcW w:w="1669" w:type="dxa"/>
            <w:gridSpan w:val="2"/>
            <w:noWrap w:val="0"/>
            <w:vAlign w:val="center"/>
          </w:tcPr>
          <w:p>
            <w:pPr>
              <w:widowControl/>
              <w:spacing w:line="600" w:lineRule="exact"/>
              <w:ind w:right="233" w:rightChars="111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1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13"/>
                <w:sz w:val="24"/>
                <w:szCs w:val="24"/>
              </w:rPr>
              <w:t>6岁—15岁</w:t>
            </w: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widowControl/>
              <w:spacing w:line="600" w:lineRule="exact"/>
              <w:ind w:right="233" w:rightChars="111"/>
              <w:jc w:val="center"/>
              <w:rPr>
                <w:rFonts w:hint="default" w:ascii="Times New Roman" w:hAnsi="Times New Roman" w:eastAsia="方正仿宋_GBK" w:cs="Times New Roman"/>
                <w:bCs/>
                <w:kern w:val="1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13"/>
                <w:sz w:val="24"/>
                <w:szCs w:val="24"/>
              </w:rPr>
              <w:t>20人</w:t>
            </w:r>
          </w:p>
        </w:tc>
        <w:tc>
          <w:tcPr>
            <w:tcW w:w="2062" w:type="dxa"/>
            <w:gridSpan w:val="2"/>
            <w:noWrap w:val="0"/>
            <w:vAlign w:val="center"/>
          </w:tcPr>
          <w:p>
            <w:pPr>
              <w:widowControl/>
              <w:spacing w:line="600" w:lineRule="exact"/>
              <w:ind w:right="233" w:rightChars="111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1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13"/>
                <w:sz w:val="24"/>
                <w:szCs w:val="24"/>
              </w:rPr>
              <w:t>由教师、康复员定期入户开展服务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31" w:type="dxa"/>
            <w:vMerge w:val="restart"/>
            <w:noWrap w:val="0"/>
            <w:vAlign w:val="center"/>
          </w:tcPr>
          <w:p>
            <w:pPr>
              <w:widowControl/>
              <w:spacing w:line="600" w:lineRule="exact"/>
              <w:ind w:right="233" w:rightChars="111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1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13"/>
                <w:sz w:val="24"/>
                <w:szCs w:val="24"/>
              </w:rPr>
              <w:t>义务教育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widowControl/>
              <w:spacing w:line="600" w:lineRule="exact"/>
              <w:ind w:right="233" w:rightChars="111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1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13"/>
                <w:sz w:val="24"/>
                <w:szCs w:val="24"/>
              </w:rPr>
              <w:t>智力障碍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widowControl/>
              <w:spacing w:line="600" w:lineRule="exact"/>
              <w:ind w:right="233" w:rightChars="111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1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13"/>
                <w:sz w:val="24"/>
                <w:szCs w:val="24"/>
              </w:rPr>
              <w:t>一年级</w:t>
            </w:r>
          </w:p>
        </w:tc>
        <w:tc>
          <w:tcPr>
            <w:tcW w:w="1669" w:type="dxa"/>
            <w:gridSpan w:val="2"/>
            <w:noWrap w:val="0"/>
            <w:vAlign w:val="center"/>
          </w:tcPr>
          <w:p>
            <w:pPr>
              <w:widowControl/>
              <w:spacing w:line="600" w:lineRule="exact"/>
              <w:ind w:right="233" w:rightChars="111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1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13"/>
                <w:sz w:val="24"/>
                <w:szCs w:val="24"/>
              </w:rPr>
              <w:t>6岁—12岁</w:t>
            </w: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widowControl/>
              <w:spacing w:line="600" w:lineRule="exact"/>
              <w:ind w:right="233" w:rightChars="111"/>
              <w:jc w:val="center"/>
              <w:rPr>
                <w:rFonts w:hint="default" w:ascii="Times New Roman" w:hAnsi="Times New Roman" w:eastAsia="方正仿宋_GBK" w:cs="Times New Roman"/>
                <w:bCs/>
                <w:kern w:val="1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13"/>
                <w:sz w:val="24"/>
                <w:szCs w:val="24"/>
              </w:rPr>
              <w:t>15—20人</w:t>
            </w:r>
          </w:p>
        </w:tc>
        <w:tc>
          <w:tcPr>
            <w:tcW w:w="2062" w:type="dxa"/>
            <w:gridSpan w:val="2"/>
            <w:noWrap w:val="0"/>
            <w:vAlign w:val="center"/>
          </w:tcPr>
          <w:p>
            <w:pPr>
              <w:widowControl/>
              <w:spacing w:line="600" w:lineRule="exact"/>
              <w:ind w:right="233" w:rightChars="111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1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13"/>
                <w:sz w:val="24"/>
                <w:szCs w:val="24"/>
              </w:rPr>
              <w:t>走读不住校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widowControl/>
              <w:spacing w:line="600" w:lineRule="exact"/>
              <w:ind w:right="233" w:rightChars="111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13"/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widowControl/>
              <w:spacing w:line="600" w:lineRule="exact"/>
              <w:ind w:right="233" w:rightChars="111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1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13"/>
                <w:sz w:val="24"/>
                <w:szCs w:val="24"/>
              </w:rPr>
              <w:t>听力障碍</w:t>
            </w:r>
          </w:p>
          <w:p>
            <w:pPr>
              <w:widowControl/>
              <w:spacing w:line="600" w:lineRule="exact"/>
              <w:ind w:right="233" w:rightChars="111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1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13"/>
                <w:sz w:val="24"/>
                <w:szCs w:val="24"/>
              </w:rPr>
              <w:t>视力障碍</w:t>
            </w:r>
          </w:p>
        </w:tc>
        <w:tc>
          <w:tcPr>
            <w:tcW w:w="6862" w:type="dxa"/>
            <w:gridSpan w:val="7"/>
            <w:noWrap w:val="0"/>
            <w:vAlign w:val="center"/>
          </w:tcPr>
          <w:p>
            <w:pPr>
              <w:widowControl/>
              <w:shd w:val="clear" w:color="auto" w:fill="FFFFFF"/>
              <w:spacing w:line="600" w:lineRule="exact"/>
              <w:ind w:right="233" w:rightChars="111" w:firstLine="645"/>
              <w:rPr>
                <w:rFonts w:hint="default" w:ascii="Times New Roman" w:hAnsi="Times New Roman" w:eastAsia="方正仿宋_GBK" w:cs="Times New Roman"/>
                <w:bCs/>
                <w:color w:val="000000"/>
                <w:kern w:val="1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13"/>
                <w:sz w:val="24"/>
                <w:szCs w:val="24"/>
              </w:rPr>
              <w:t>6—12周岁的适龄残疾儿童到玉溪市特殊教育学校教务处报名登记（学校安排的报名时间内），由学校视情况统筹安排。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1" w:type="dxa"/>
            <w:vMerge w:val="restart"/>
            <w:noWrap w:val="0"/>
            <w:vAlign w:val="center"/>
          </w:tcPr>
          <w:p>
            <w:pPr>
              <w:widowControl/>
              <w:spacing w:line="600" w:lineRule="exact"/>
              <w:ind w:right="233" w:rightChars="111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1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13"/>
                <w:sz w:val="24"/>
                <w:szCs w:val="24"/>
              </w:rPr>
              <w:t>职业高中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widowControl/>
              <w:shd w:val="clear" w:color="auto" w:fill="FFFFFF"/>
              <w:spacing w:line="600" w:lineRule="exact"/>
              <w:ind w:right="233" w:rightChars="111"/>
              <w:jc w:val="center"/>
              <w:rPr>
                <w:rFonts w:hint="default" w:ascii="Times New Roman" w:hAnsi="Times New Roman" w:eastAsia="方正仿宋_GBK" w:cs="Times New Roman"/>
                <w:bCs/>
                <w:kern w:val="1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13"/>
                <w:sz w:val="24"/>
                <w:szCs w:val="24"/>
              </w:rPr>
              <w:t>听力障碍</w:t>
            </w:r>
          </w:p>
        </w:tc>
        <w:tc>
          <w:tcPr>
            <w:tcW w:w="1721" w:type="dxa"/>
            <w:gridSpan w:val="3"/>
            <w:noWrap w:val="0"/>
            <w:vAlign w:val="center"/>
          </w:tcPr>
          <w:p>
            <w:pPr>
              <w:widowControl/>
              <w:shd w:val="clear" w:color="auto" w:fill="FFFFFF"/>
              <w:spacing w:line="600" w:lineRule="exact"/>
              <w:ind w:right="233" w:rightChars="111"/>
              <w:jc w:val="center"/>
              <w:rPr>
                <w:rFonts w:hint="default" w:ascii="Times New Roman" w:hAnsi="Times New Roman" w:eastAsia="方正仿宋_GBK" w:cs="Times New Roman"/>
                <w:bCs/>
                <w:kern w:val="1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13"/>
                <w:sz w:val="24"/>
                <w:szCs w:val="24"/>
              </w:rPr>
              <w:t>职高一年级</w:t>
            </w:r>
          </w:p>
        </w:tc>
        <w:tc>
          <w:tcPr>
            <w:tcW w:w="1721" w:type="dxa"/>
            <w:gridSpan w:val="2"/>
            <w:noWrap w:val="0"/>
            <w:vAlign w:val="center"/>
          </w:tcPr>
          <w:p>
            <w:pPr>
              <w:widowControl/>
              <w:shd w:val="clear" w:color="auto" w:fill="FFFFFF"/>
              <w:spacing w:line="600" w:lineRule="exact"/>
              <w:ind w:right="233" w:rightChars="111" w:firstLine="240" w:firstLineChars="100"/>
              <w:rPr>
                <w:rFonts w:hint="default" w:ascii="Times New Roman" w:hAnsi="Times New Roman" w:eastAsia="方正仿宋_GBK" w:cs="Times New Roman"/>
                <w:bCs/>
                <w:kern w:val="1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13"/>
                <w:sz w:val="24"/>
                <w:szCs w:val="24"/>
              </w:rPr>
              <w:t>初中毕业</w:t>
            </w:r>
          </w:p>
        </w:tc>
        <w:tc>
          <w:tcPr>
            <w:tcW w:w="1721" w:type="dxa"/>
            <w:gridSpan w:val="2"/>
            <w:noWrap w:val="0"/>
            <w:vAlign w:val="center"/>
          </w:tcPr>
          <w:p>
            <w:pPr>
              <w:widowControl/>
              <w:shd w:val="clear" w:color="auto" w:fill="FFFFFF"/>
              <w:spacing w:line="600" w:lineRule="exact"/>
              <w:ind w:right="233" w:rightChars="111" w:firstLine="480" w:firstLineChars="200"/>
              <w:rPr>
                <w:rFonts w:hint="default" w:ascii="Times New Roman" w:hAnsi="Times New Roman" w:eastAsia="方正仿宋_GBK" w:cs="Times New Roman"/>
                <w:bCs/>
                <w:kern w:val="1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13"/>
                <w:sz w:val="24"/>
                <w:szCs w:val="24"/>
              </w:rPr>
              <w:t>12人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widowControl/>
              <w:shd w:val="clear" w:color="auto" w:fill="FFFFFF"/>
              <w:spacing w:line="600" w:lineRule="exact"/>
              <w:ind w:right="233" w:rightChars="111"/>
              <w:rPr>
                <w:rFonts w:hint="default" w:ascii="Times New Roman" w:hAnsi="Times New Roman" w:eastAsia="方正仿宋_GBK" w:cs="Times New Roman"/>
                <w:bCs/>
                <w:kern w:val="1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13"/>
                <w:sz w:val="24"/>
                <w:szCs w:val="24"/>
              </w:rPr>
              <w:t>寄宿制就读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FF"/>
              <w:spacing w:line="600" w:lineRule="exact"/>
              <w:ind w:right="233" w:rightChars="111" w:firstLine="645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21" w:type="dxa"/>
            <w:noWrap w:val="0"/>
            <w:vAlign w:val="center"/>
          </w:tcPr>
          <w:p>
            <w:pPr>
              <w:widowControl/>
              <w:shd w:val="clear" w:color="auto" w:fill="FFFFFF"/>
              <w:spacing w:line="600" w:lineRule="exact"/>
              <w:ind w:right="233" w:rightChars="111" w:firstLine="210" w:firstLineChars="100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视力障碍</w:t>
            </w:r>
          </w:p>
        </w:tc>
        <w:tc>
          <w:tcPr>
            <w:tcW w:w="1721" w:type="dxa"/>
            <w:gridSpan w:val="3"/>
            <w:noWrap w:val="0"/>
            <w:vAlign w:val="center"/>
          </w:tcPr>
          <w:p>
            <w:pPr>
              <w:widowControl/>
              <w:shd w:val="clear" w:color="auto" w:fill="FFFFFF"/>
              <w:spacing w:line="600" w:lineRule="exact"/>
              <w:ind w:right="233" w:rightChars="111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13"/>
                <w:sz w:val="24"/>
                <w:szCs w:val="24"/>
              </w:rPr>
              <w:t>职高一年级</w:t>
            </w:r>
          </w:p>
        </w:tc>
        <w:tc>
          <w:tcPr>
            <w:tcW w:w="1721" w:type="dxa"/>
            <w:gridSpan w:val="2"/>
            <w:noWrap w:val="0"/>
            <w:vAlign w:val="center"/>
          </w:tcPr>
          <w:p>
            <w:pPr>
              <w:widowControl/>
              <w:shd w:val="clear" w:color="auto" w:fill="FFFFFF"/>
              <w:spacing w:line="600" w:lineRule="exact"/>
              <w:ind w:right="233" w:rightChars="111" w:firstLine="240" w:firstLineChars="1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13"/>
                <w:sz w:val="24"/>
                <w:szCs w:val="24"/>
              </w:rPr>
              <w:t>初中毕业</w:t>
            </w:r>
          </w:p>
        </w:tc>
        <w:tc>
          <w:tcPr>
            <w:tcW w:w="1721" w:type="dxa"/>
            <w:gridSpan w:val="2"/>
            <w:noWrap w:val="0"/>
            <w:vAlign w:val="center"/>
          </w:tcPr>
          <w:p>
            <w:pPr>
              <w:widowControl/>
              <w:shd w:val="clear" w:color="auto" w:fill="FFFFFF"/>
              <w:spacing w:line="600" w:lineRule="exact"/>
              <w:ind w:right="233" w:rightChars="111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bCs/>
                <w:kern w:val="13"/>
                <w:sz w:val="24"/>
                <w:szCs w:val="24"/>
              </w:rPr>
              <w:t xml:space="preserve">  10人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widowControl/>
              <w:shd w:val="clear" w:color="auto" w:fill="FFFFFF"/>
              <w:spacing w:line="600" w:lineRule="exact"/>
              <w:ind w:right="233" w:rightChars="111"/>
              <w:rPr>
                <w:rFonts w:hint="default" w:ascii="Times New Roman" w:hAnsi="Times New Roman" w:eastAsia="方正仿宋_GBK" w:cs="Times New Roman"/>
                <w:bCs/>
                <w:kern w:val="1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13"/>
                <w:sz w:val="24"/>
                <w:szCs w:val="24"/>
              </w:rPr>
              <w:t>寄宿制就读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FF"/>
              <w:spacing w:line="600" w:lineRule="exact"/>
              <w:ind w:right="233" w:rightChars="111" w:firstLine="645"/>
              <w:rPr>
                <w:rFonts w:hint="default" w:ascii="Times New Roman" w:hAnsi="Times New Roman" w:eastAsia="方正仿宋_GBK" w:cs="Times New Roman"/>
                <w:bCs/>
                <w:color w:val="000000"/>
                <w:kern w:val="13"/>
                <w:sz w:val="24"/>
                <w:szCs w:val="24"/>
              </w:rPr>
            </w:pPr>
          </w:p>
        </w:tc>
        <w:tc>
          <w:tcPr>
            <w:tcW w:w="1721" w:type="dxa"/>
            <w:noWrap w:val="0"/>
            <w:vAlign w:val="center"/>
          </w:tcPr>
          <w:p>
            <w:pPr>
              <w:widowControl/>
              <w:shd w:val="clear" w:color="auto" w:fill="FFFFFF"/>
              <w:spacing w:line="600" w:lineRule="exact"/>
              <w:ind w:right="233" w:rightChars="111" w:firstLine="240" w:firstLineChars="100"/>
              <w:rPr>
                <w:rFonts w:hint="default" w:ascii="Times New Roman" w:hAnsi="Times New Roman" w:eastAsia="方正仿宋_GBK" w:cs="Times New Roman"/>
                <w:bCs/>
                <w:kern w:val="1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13"/>
                <w:sz w:val="24"/>
                <w:szCs w:val="24"/>
              </w:rPr>
              <w:t>智力障碍</w:t>
            </w:r>
          </w:p>
        </w:tc>
        <w:tc>
          <w:tcPr>
            <w:tcW w:w="1721" w:type="dxa"/>
            <w:gridSpan w:val="3"/>
            <w:noWrap w:val="0"/>
            <w:vAlign w:val="center"/>
          </w:tcPr>
          <w:p>
            <w:pPr>
              <w:widowControl/>
              <w:shd w:val="clear" w:color="auto" w:fill="FFFFFF"/>
              <w:spacing w:line="600" w:lineRule="exact"/>
              <w:ind w:right="233" w:rightChars="111"/>
              <w:jc w:val="center"/>
              <w:rPr>
                <w:rFonts w:hint="default" w:ascii="Times New Roman" w:hAnsi="Times New Roman" w:eastAsia="方正仿宋_GBK" w:cs="Times New Roman"/>
                <w:bCs/>
                <w:kern w:val="1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13"/>
                <w:sz w:val="24"/>
                <w:szCs w:val="24"/>
              </w:rPr>
              <w:t>职高一年级</w:t>
            </w:r>
          </w:p>
        </w:tc>
        <w:tc>
          <w:tcPr>
            <w:tcW w:w="1721" w:type="dxa"/>
            <w:gridSpan w:val="2"/>
            <w:noWrap w:val="0"/>
            <w:vAlign w:val="center"/>
          </w:tcPr>
          <w:p>
            <w:pPr>
              <w:widowControl/>
              <w:shd w:val="clear" w:color="auto" w:fill="FFFFFF"/>
              <w:spacing w:line="600" w:lineRule="exact"/>
              <w:ind w:right="233" w:rightChars="111" w:firstLine="240" w:firstLineChars="100"/>
              <w:rPr>
                <w:rFonts w:hint="default" w:ascii="Times New Roman" w:hAnsi="Times New Roman" w:eastAsia="方正仿宋_GBK" w:cs="Times New Roman"/>
                <w:bCs/>
                <w:kern w:val="1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13"/>
                <w:sz w:val="24"/>
                <w:szCs w:val="24"/>
              </w:rPr>
              <w:t>初中毕业</w:t>
            </w:r>
          </w:p>
        </w:tc>
        <w:tc>
          <w:tcPr>
            <w:tcW w:w="1721" w:type="dxa"/>
            <w:gridSpan w:val="2"/>
            <w:noWrap w:val="0"/>
            <w:vAlign w:val="center"/>
          </w:tcPr>
          <w:p>
            <w:pPr>
              <w:widowControl/>
              <w:shd w:val="clear" w:color="auto" w:fill="FFFFFF"/>
              <w:spacing w:line="600" w:lineRule="exact"/>
              <w:ind w:right="233" w:rightChars="111" w:firstLine="645"/>
              <w:rPr>
                <w:rFonts w:hint="default" w:ascii="Times New Roman" w:hAnsi="Times New Roman" w:eastAsia="方正仿宋_GBK" w:cs="Times New Roman"/>
                <w:bCs/>
                <w:kern w:val="1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13"/>
                <w:sz w:val="24"/>
                <w:szCs w:val="24"/>
              </w:rPr>
              <w:t>8人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widowControl/>
              <w:shd w:val="clear" w:color="auto" w:fill="FFFFFF"/>
              <w:spacing w:line="600" w:lineRule="exact"/>
              <w:ind w:right="233" w:rightChars="111"/>
              <w:rPr>
                <w:rFonts w:hint="default" w:ascii="Times New Roman" w:hAnsi="Times New Roman" w:eastAsia="方正仿宋_GBK" w:cs="Times New Roman"/>
                <w:bCs/>
                <w:kern w:val="1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13"/>
                <w:sz w:val="24"/>
                <w:szCs w:val="24"/>
              </w:rPr>
              <w:t>走读不住校</w:t>
            </w:r>
          </w:p>
        </w:tc>
      </w:tr>
    </w:tbl>
    <w:p>
      <w:pPr>
        <w:widowControl/>
        <w:shd w:val="clear" w:color="auto" w:fill="FFFFFF"/>
        <w:spacing w:line="600" w:lineRule="exact"/>
        <w:ind w:right="233" w:rightChars="111" w:firstLine="645"/>
        <w:jc w:val="left"/>
        <w:rPr>
          <w:rFonts w:hint="default" w:ascii="Times New Roman" w:hAnsi="Times New Roman" w:eastAsia="方正黑体_GBK" w:cs="Times New Roman"/>
          <w:kern w:val="13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13"/>
          <w:sz w:val="32"/>
          <w:szCs w:val="32"/>
        </w:rPr>
        <w:t>三、免补政策</w:t>
      </w:r>
    </w:p>
    <w:p>
      <w:pPr>
        <w:widowControl/>
        <w:shd w:val="clear" w:color="auto" w:fill="FFFFFF"/>
        <w:spacing w:line="600" w:lineRule="exact"/>
        <w:ind w:right="233" w:rightChars="111" w:firstLine="645"/>
        <w:jc w:val="left"/>
        <w:rPr>
          <w:rFonts w:hint="default" w:ascii="Times New Roman" w:hAnsi="Times New Roman" w:eastAsia="仿宋" w:cs="Times New Roman"/>
          <w:kern w:val="13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13"/>
          <w:sz w:val="32"/>
          <w:szCs w:val="32"/>
        </w:rPr>
        <w:t>1．凡就读市特殊教育学校学前、义务教育、职业高中阶段的各类残疾学生均享受住宿、校服、就餐、奶制品全免费。</w:t>
      </w:r>
    </w:p>
    <w:p>
      <w:pPr>
        <w:widowControl/>
        <w:shd w:val="clear" w:color="auto" w:fill="FFFFFF"/>
        <w:spacing w:line="600" w:lineRule="exact"/>
        <w:ind w:right="233" w:rightChars="111" w:firstLine="645"/>
        <w:jc w:val="left"/>
        <w:rPr>
          <w:rFonts w:hint="default" w:ascii="Times New Roman" w:hAnsi="Times New Roman" w:eastAsia="仿宋" w:cs="Times New Roman"/>
          <w:kern w:val="13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13"/>
          <w:sz w:val="32"/>
          <w:szCs w:val="32"/>
        </w:rPr>
        <w:t>2．凡就读市特殊教育学校义务教育阶段的各类残疾学生享受</w:t>
      </w:r>
      <w:r>
        <w:rPr>
          <w:rFonts w:hint="eastAsia" w:ascii="Times New Roman" w:hAnsi="Times New Roman" w:eastAsia="仿宋" w:cs="Times New Roman"/>
          <w:kern w:val="13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" w:cs="Times New Roman"/>
          <w:kern w:val="13"/>
          <w:sz w:val="32"/>
          <w:szCs w:val="32"/>
        </w:rPr>
        <w:t>三免一补</w:t>
      </w:r>
      <w:r>
        <w:rPr>
          <w:rFonts w:hint="eastAsia" w:ascii="Times New Roman" w:hAnsi="Times New Roman" w:eastAsia="仿宋" w:cs="Times New Roman"/>
          <w:kern w:val="13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" w:cs="Times New Roman"/>
          <w:kern w:val="13"/>
          <w:sz w:val="32"/>
          <w:szCs w:val="32"/>
        </w:rPr>
        <w:t>政策和国家营养餐补助政策，职业高中一、二年级学生，享受国家助学金补助政策。</w:t>
      </w:r>
    </w:p>
    <w:p>
      <w:pPr>
        <w:widowControl/>
        <w:shd w:val="clear" w:color="auto" w:fill="FFFFFF"/>
        <w:spacing w:line="600" w:lineRule="exact"/>
        <w:ind w:right="233" w:rightChars="111" w:firstLine="645"/>
        <w:jc w:val="left"/>
        <w:rPr>
          <w:rFonts w:hint="default" w:ascii="Times New Roman" w:hAnsi="Times New Roman" w:eastAsia="仿宋" w:cs="Times New Roman"/>
          <w:kern w:val="13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13"/>
          <w:sz w:val="32"/>
          <w:szCs w:val="32"/>
        </w:rPr>
        <w:t>3．送教上门学生学校注册学籍，定期组织教师和康复训练人员送教上门，实行个别化教育，一人一案，享受生活补助</w:t>
      </w:r>
      <w:r>
        <w:rPr>
          <w:rFonts w:hint="default" w:ascii="Times New Roman" w:hAnsi="Times New Roman" w:eastAsia="仿宋" w:cs="Times New Roman"/>
          <w:color w:val="000000"/>
          <w:kern w:val="13"/>
          <w:sz w:val="32"/>
          <w:szCs w:val="32"/>
        </w:rPr>
        <w:t>和国家营养餐补助，</w:t>
      </w:r>
      <w:r>
        <w:rPr>
          <w:rFonts w:hint="default" w:ascii="Times New Roman" w:hAnsi="Times New Roman" w:eastAsia="仿宋" w:cs="Times New Roman"/>
          <w:kern w:val="13"/>
          <w:sz w:val="32"/>
          <w:szCs w:val="32"/>
        </w:rPr>
        <w:t>免费发放教科书、校服、康复辅具等。</w:t>
      </w:r>
    </w:p>
    <w:p>
      <w:pPr>
        <w:widowControl/>
        <w:shd w:val="clear" w:color="auto" w:fill="FFFFFF"/>
        <w:spacing w:line="600" w:lineRule="exact"/>
        <w:ind w:right="233" w:rightChars="111" w:firstLine="645"/>
        <w:jc w:val="left"/>
        <w:rPr>
          <w:rFonts w:hint="default" w:ascii="Times New Roman" w:hAnsi="Times New Roman" w:eastAsia="仿宋" w:cs="Times New Roman"/>
          <w:kern w:val="13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13"/>
          <w:sz w:val="32"/>
          <w:szCs w:val="32"/>
        </w:rPr>
        <w:t xml:space="preserve">4．一年级新生入学，根据学生自理能力情况，如有必要家长在校陪护一个月以上，陪护结束后视情况确定入学类别。 </w:t>
      </w:r>
    </w:p>
    <w:p>
      <w:pPr>
        <w:widowControl/>
        <w:shd w:val="clear" w:color="auto" w:fill="FFFFFF"/>
        <w:spacing w:line="600" w:lineRule="exact"/>
        <w:ind w:right="233" w:rightChars="111" w:firstLine="645"/>
        <w:jc w:val="left"/>
        <w:rPr>
          <w:rFonts w:hint="default" w:ascii="Times New Roman" w:hAnsi="Times New Roman" w:eastAsia="方正黑体_GBK" w:cs="Times New Roman"/>
          <w:kern w:val="13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13"/>
          <w:sz w:val="32"/>
          <w:szCs w:val="32"/>
        </w:rPr>
        <w:t>四、报名方法</w:t>
      </w:r>
    </w:p>
    <w:p>
      <w:pPr>
        <w:widowControl/>
        <w:shd w:val="clear" w:color="auto" w:fill="FFFFFF"/>
        <w:spacing w:line="600" w:lineRule="exact"/>
        <w:ind w:right="233" w:rightChars="111" w:firstLine="645"/>
        <w:jc w:val="left"/>
        <w:rPr>
          <w:rFonts w:hint="default" w:ascii="Times New Roman" w:hAnsi="Times New Roman" w:eastAsia="仿宋" w:cs="Times New Roman"/>
          <w:kern w:val="13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13"/>
          <w:sz w:val="32"/>
          <w:szCs w:val="32"/>
        </w:rPr>
        <w:t>1．报名地点：各县（市、区）残疾人联合会、玉溪市特殊教育学校（教务处）。</w:t>
      </w:r>
    </w:p>
    <w:p>
      <w:pPr>
        <w:widowControl/>
        <w:shd w:val="clear" w:color="auto" w:fill="FFFFFF"/>
        <w:spacing w:line="600" w:lineRule="exact"/>
        <w:ind w:right="233" w:rightChars="111" w:firstLine="645"/>
        <w:jc w:val="left"/>
        <w:rPr>
          <w:rFonts w:hint="default" w:ascii="Times New Roman" w:hAnsi="Times New Roman" w:eastAsia="仿宋" w:cs="Times New Roman"/>
          <w:kern w:val="13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13"/>
          <w:sz w:val="32"/>
          <w:szCs w:val="32"/>
        </w:rPr>
        <w:t>2．报名时间安排：</w:t>
      </w:r>
    </w:p>
    <w:tbl>
      <w:tblPr>
        <w:tblStyle w:val="4"/>
        <w:tblW w:w="90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4"/>
        <w:gridCol w:w="3544"/>
        <w:gridCol w:w="2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hd w:val="clear" w:color="auto" w:fill="FFFFFF"/>
              <w:spacing w:line="600" w:lineRule="exact"/>
              <w:ind w:right="233" w:rightChars="111" w:firstLine="645"/>
              <w:jc w:val="left"/>
              <w:rPr>
                <w:rFonts w:hint="default" w:ascii="Times New Roman" w:hAnsi="Times New Roman" w:eastAsia="仿宋" w:cs="Times New Roman"/>
                <w:kern w:val="13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13"/>
                <w:sz w:val="32"/>
                <w:szCs w:val="32"/>
              </w:rPr>
              <w:t>时间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widowControl/>
              <w:shd w:val="clear" w:color="auto" w:fill="FFFFFF"/>
              <w:spacing w:line="600" w:lineRule="exact"/>
              <w:ind w:right="233" w:rightChars="111" w:firstLine="645"/>
              <w:jc w:val="left"/>
              <w:rPr>
                <w:rFonts w:hint="default" w:ascii="Times New Roman" w:hAnsi="Times New Roman" w:eastAsia="仿宋" w:cs="Times New Roman"/>
                <w:kern w:val="13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13"/>
                <w:sz w:val="32"/>
                <w:szCs w:val="32"/>
              </w:rPr>
              <w:t>内容</w:t>
            </w:r>
          </w:p>
        </w:tc>
        <w:tc>
          <w:tcPr>
            <w:tcW w:w="2256" w:type="dxa"/>
            <w:noWrap w:val="0"/>
            <w:vAlign w:val="top"/>
          </w:tcPr>
          <w:p>
            <w:pPr>
              <w:widowControl/>
              <w:shd w:val="clear" w:color="auto" w:fill="FFFFFF"/>
              <w:spacing w:line="600" w:lineRule="exact"/>
              <w:ind w:right="233" w:rightChars="111" w:firstLine="207"/>
              <w:jc w:val="left"/>
              <w:rPr>
                <w:rFonts w:hint="default" w:ascii="Times New Roman" w:hAnsi="Times New Roman" w:eastAsia="仿宋" w:cs="Times New Roman"/>
                <w:kern w:val="13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13"/>
                <w:sz w:val="32"/>
                <w:szCs w:val="32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600" w:lineRule="exact"/>
              <w:ind w:right="233" w:rightChars="111"/>
              <w:rPr>
                <w:rFonts w:hint="default" w:ascii="Times New Roman" w:hAnsi="Times New Roman" w:eastAsia="方正仿宋_GBK" w:cs="Times New Roman"/>
                <w:kern w:val="1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13"/>
                <w:sz w:val="28"/>
                <w:szCs w:val="28"/>
              </w:rPr>
              <w:t>4月13日至4月15日</w:t>
            </w:r>
          </w:p>
        </w:tc>
        <w:tc>
          <w:tcPr>
            <w:tcW w:w="354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600" w:lineRule="exact"/>
              <w:ind w:right="233" w:rightChars="111"/>
              <w:rPr>
                <w:rFonts w:hint="default" w:ascii="Times New Roman" w:hAnsi="Times New Roman" w:eastAsia="方正仿宋_GBK" w:cs="Times New Roman"/>
                <w:kern w:val="1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13"/>
                <w:sz w:val="28"/>
                <w:szCs w:val="28"/>
              </w:rPr>
              <w:t>各县（市、区）摸底调查、入户登记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widowControl/>
              <w:shd w:val="clear" w:color="auto" w:fill="FFFFFF"/>
              <w:spacing w:line="600" w:lineRule="exact"/>
              <w:ind w:right="-107" w:rightChars="-51"/>
              <w:rPr>
                <w:rFonts w:hint="default" w:ascii="Times New Roman" w:hAnsi="Times New Roman" w:eastAsia="方正仿宋_GBK" w:cs="Times New Roman"/>
                <w:kern w:val="1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13"/>
                <w:sz w:val="28"/>
                <w:szCs w:val="28"/>
              </w:rPr>
              <w:t>各县（市、区）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600" w:lineRule="exact"/>
              <w:ind w:right="233" w:rightChars="111"/>
              <w:rPr>
                <w:rFonts w:hint="default" w:ascii="Times New Roman" w:hAnsi="Times New Roman" w:eastAsia="方正仿宋_GBK" w:cs="Times New Roman"/>
                <w:kern w:val="1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13"/>
                <w:sz w:val="28"/>
                <w:szCs w:val="28"/>
              </w:rPr>
              <w:t>4月18日前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shd w:val="clear" w:color="auto" w:fill="FFFFFF"/>
              <w:spacing w:line="600" w:lineRule="exact"/>
              <w:ind w:right="-107" w:rightChars="-51"/>
              <w:rPr>
                <w:rFonts w:hint="default" w:ascii="Times New Roman" w:hAnsi="Times New Roman" w:eastAsia="方正仿宋_GBK" w:cs="Times New Roman"/>
                <w:kern w:val="1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13"/>
                <w:sz w:val="28"/>
                <w:szCs w:val="28"/>
              </w:rPr>
              <w:t>各县（市、区）残联统计报情况送市特校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widowControl/>
              <w:shd w:val="clear" w:color="auto" w:fill="FFFFFF"/>
              <w:spacing w:line="600" w:lineRule="exact"/>
              <w:ind w:left="-15" w:leftChars="-51" w:right="233" w:rightChars="111" w:hanging="92" w:hangingChars="33"/>
              <w:rPr>
                <w:rFonts w:hint="default" w:ascii="Times New Roman" w:hAnsi="Times New Roman" w:eastAsia="方正仿宋_GBK" w:cs="Times New Roman"/>
                <w:kern w:val="1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13"/>
                <w:sz w:val="28"/>
                <w:szCs w:val="28"/>
              </w:rPr>
              <w:t>各县（市、区）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254" w:type="dxa"/>
            <w:noWrap w:val="0"/>
            <w:vAlign w:val="center"/>
          </w:tcPr>
          <w:p>
            <w:pPr>
              <w:widowControl/>
              <w:shd w:val="clear" w:color="auto" w:fill="FFFFFF"/>
              <w:spacing w:line="600" w:lineRule="exact"/>
              <w:ind w:right="233" w:rightChars="111"/>
              <w:rPr>
                <w:rFonts w:hint="default" w:ascii="Times New Roman" w:hAnsi="Times New Roman" w:eastAsia="方正仿宋_GBK" w:cs="Times New Roman"/>
                <w:kern w:val="1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13"/>
                <w:sz w:val="28"/>
                <w:szCs w:val="28"/>
              </w:rPr>
              <w:t>4月19日至4月29日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shd w:val="clear" w:color="auto" w:fill="FFFFFF"/>
              <w:spacing w:line="600" w:lineRule="exact"/>
              <w:ind w:right="233" w:rightChars="111"/>
              <w:rPr>
                <w:rFonts w:hint="default" w:ascii="Times New Roman" w:hAnsi="Times New Roman" w:eastAsia="方正仿宋_GBK" w:cs="Times New Roman"/>
                <w:kern w:val="1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13"/>
                <w:sz w:val="28"/>
                <w:szCs w:val="28"/>
              </w:rPr>
              <w:t>新生评估面试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widowControl/>
              <w:shd w:val="clear" w:color="auto" w:fill="FFFFFF"/>
              <w:spacing w:line="600" w:lineRule="exact"/>
              <w:ind w:left="-15" w:leftChars="-51" w:right="233" w:rightChars="111" w:hanging="92" w:hangingChars="33"/>
              <w:rPr>
                <w:rFonts w:hint="default" w:ascii="Times New Roman" w:hAnsi="Times New Roman" w:eastAsia="方正仿宋_GBK" w:cs="Times New Roman"/>
                <w:kern w:val="1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13"/>
                <w:sz w:val="28"/>
                <w:szCs w:val="28"/>
              </w:rPr>
              <w:t>各县（市、区）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4" w:type="dxa"/>
            <w:noWrap w:val="0"/>
            <w:vAlign w:val="center"/>
          </w:tcPr>
          <w:p>
            <w:pPr>
              <w:widowControl/>
              <w:shd w:val="clear" w:color="auto" w:fill="FFFFFF"/>
              <w:spacing w:line="600" w:lineRule="exact"/>
              <w:ind w:right="233" w:rightChars="111"/>
              <w:rPr>
                <w:rFonts w:hint="default" w:ascii="Times New Roman" w:hAnsi="Times New Roman" w:eastAsia="方正仿宋_GBK" w:cs="Times New Roman"/>
                <w:kern w:val="1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13"/>
                <w:sz w:val="28"/>
                <w:szCs w:val="28"/>
              </w:rPr>
              <w:t>5月5日至5月13日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shd w:val="clear" w:color="auto" w:fill="FFFFFF"/>
              <w:spacing w:line="600" w:lineRule="exact"/>
              <w:ind w:right="233" w:rightChars="111"/>
              <w:rPr>
                <w:rFonts w:hint="default" w:ascii="Times New Roman" w:hAnsi="Times New Roman" w:eastAsia="方正仿宋_GBK" w:cs="Times New Roman"/>
                <w:kern w:val="1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13"/>
                <w:sz w:val="28"/>
                <w:szCs w:val="28"/>
              </w:rPr>
              <w:t>发放试读通知书、入学须知及体检表册等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widowControl/>
              <w:shd w:val="clear" w:color="auto" w:fill="FFFFFF"/>
              <w:spacing w:line="600" w:lineRule="exact"/>
              <w:ind w:left="-15" w:leftChars="-51" w:right="233" w:rightChars="111" w:hanging="92" w:hangingChars="33"/>
              <w:rPr>
                <w:rFonts w:hint="default" w:ascii="Times New Roman" w:hAnsi="Times New Roman" w:eastAsia="方正仿宋_GBK" w:cs="Times New Roman"/>
                <w:kern w:val="1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13"/>
                <w:sz w:val="28"/>
                <w:szCs w:val="28"/>
              </w:rPr>
              <w:t>市特殊教育学校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4" w:type="dxa"/>
            <w:noWrap w:val="0"/>
            <w:vAlign w:val="center"/>
          </w:tcPr>
          <w:p>
            <w:pPr>
              <w:widowControl/>
              <w:shd w:val="clear" w:color="auto" w:fill="FFFFFF"/>
              <w:spacing w:line="600" w:lineRule="exact"/>
              <w:ind w:right="233" w:rightChars="111"/>
              <w:rPr>
                <w:rFonts w:hint="default" w:ascii="Times New Roman" w:hAnsi="Times New Roman" w:eastAsia="方正仿宋_GBK" w:cs="Times New Roman"/>
                <w:kern w:val="1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13"/>
                <w:sz w:val="28"/>
                <w:szCs w:val="28"/>
              </w:rPr>
              <w:t>7月4日至8月19日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shd w:val="clear" w:color="auto" w:fill="FFFFFF"/>
              <w:spacing w:line="600" w:lineRule="exact"/>
              <w:ind w:right="233" w:rightChars="111"/>
              <w:rPr>
                <w:rFonts w:hint="default" w:ascii="Times New Roman" w:hAnsi="Times New Roman" w:eastAsia="方正仿宋_GBK" w:cs="Times New Roman"/>
                <w:kern w:val="1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13"/>
                <w:sz w:val="28"/>
                <w:szCs w:val="28"/>
              </w:rPr>
              <w:t>新生体检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widowControl/>
              <w:shd w:val="clear" w:color="auto" w:fill="FFFFFF"/>
              <w:spacing w:line="600" w:lineRule="exact"/>
              <w:ind w:left="-15" w:leftChars="-51" w:right="233" w:rightChars="111" w:hanging="92" w:hangingChars="33"/>
              <w:rPr>
                <w:rFonts w:hint="default" w:ascii="Times New Roman" w:hAnsi="Times New Roman" w:eastAsia="方正仿宋_GBK" w:cs="Times New Roman"/>
                <w:kern w:val="1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13"/>
                <w:sz w:val="28"/>
                <w:szCs w:val="28"/>
              </w:rPr>
              <w:t>市、县级医院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4" w:type="dxa"/>
            <w:gridSpan w:val="3"/>
            <w:noWrap w:val="0"/>
            <w:vAlign w:val="center"/>
          </w:tcPr>
          <w:p>
            <w:pPr>
              <w:widowControl/>
              <w:shd w:val="clear" w:color="auto" w:fill="FFFFFF"/>
              <w:spacing w:line="600" w:lineRule="exact"/>
              <w:ind w:left="-14" w:leftChars="-7" w:right="233" w:rightChars="111" w:firstLine="560" w:firstLineChars="200"/>
              <w:jc w:val="left"/>
              <w:rPr>
                <w:rFonts w:hint="default" w:ascii="Times New Roman" w:hAnsi="Times New Roman" w:eastAsia="方正仿宋_GBK" w:cs="Times New Roman"/>
                <w:kern w:val="1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13"/>
                <w:sz w:val="28"/>
                <w:szCs w:val="28"/>
              </w:rPr>
              <w:t>因还未接到上级部门关于秋季学期开学时间的通知，新生报到时间另行通知。</w:t>
            </w:r>
          </w:p>
        </w:tc>
      </w:tr>
    </w:tbl>
    <w:p>
      <w:pPr>
        <w:widowControl/>
        <w:shd w:val="clear" w:color="auto" w:fill="FFFFFF"/>
        <w:spacing w:line="600" w:lineRule="exact"/>
        <w:ind w:left="-105" w:leftChars="-50" w:right="233" w:rightChars="111" w:firstLine="630"/>
        <w:rPr>
          <w:rFonts w:hint="default" w:ascii="Times New Roman" w:hAnsi="Times New Roman" w:eastAsia="仿宋" w:cs="Times New Roman"/>
          <w:kern w:val="13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13"/>
          <w:sz w:val="32"/>
          <w:szCs w:val="32"/>
        </w:rPr>
        <w:t>3．</w:t>
      </w:r>
      <w:r>
        <w:rPr>
          <w:rFonts w:hint="default" w:ascii="Times New Roman" w:hAnsi="Times New Roman" w:eastAsia="仿宋" w:cs="Times New Roman"/>
          <w:color w:val="000000"/>
          <w:kern w:val="13"/>
          <w:sz w:val="32"/>
          <w:szCs w:val="32"/>
        </w:rPr>
        <w:t>新生体检请家长带孩子到市、县（市、区）一级医院进行（体检表册可到各县（市、区）残</w:t>
      </w:r>
      <w:r>
        <w:rPr>
          <w:rFonts w:hint="default" w:ascii="Times New Roman" w:hAnsi="Times New Roman" w:eastAsia="仿宋" w:cs="Times New Roman"/>
          <w:kern w:val="13"/>
          <w:sz w:val="32"/>
          <w:szCs w:val="32"/>
        </w:rPr>
        <w:t>疾人联合会或市特殊教育学校教务处领取），</w:t>
      </w:r>
      <w:r>
        <w:rPr>
          <w:rFonts w:hint="default" w:ascii="Times New Roman" w:hAnsi="Times New Roman" w:eastAsia="仿宋" w:cs="Times New Roman"/>
          <w:color w:val="auto"/>
          <w:kern w:val="13"/>
          <w:sz w:val="32"/>
          <w:szCs w:val="32"/>
        </w:rPr>
        <w:t>评估面试工作由</w:t>
      </w:r>
      <w:r>
        <w:rPr>
          <w:rFonts w:hint="default" w:ascii="Times New Roman" w:hAnsi="Times New Roman" w:eastAsia="仿宋" w:cs="Times New Roman"/>
          <w:color w:val="auto"/>
          <w:kern w:val="13"/>
          <w:sz w:val="30"/>
          <w:szCs w:val="30"/>
        </w:rPr>
        <w:t>市特殊教育学校</w:t>
      </w:r>
      <w:r>
        <w:rPr>
          <w:rFonts w:hint="default" w:ascii="Times New Roman" w:hAnsi="Times New Roman" w:eastAsia="仿宋" w:cs="Times New Roman"/>
          <w:color w:val="auto"/>
          <w:kern w:val="13"/>
          <w:sz w:val="32"/>
          <w:szCs w:val="32"/>
        </w:rPr>
        <w:t>统一组织进行。新生评估面试</w:t>
      </w:r>
      <w:r>
        <w:rPr>
          <w:rFonts w:hint="default" w:ascii="Times New Roman" w:hAnsi="Times New Roman" w:eastAsia="仿宋" w:cs="Times New Roman"/>
          <w:color w:val="000000"/>
          <w:kern w:val="13"/>
          <w:sz w:val="32"/>
          <w:szCs w:val="32"/>
        </w:rPr>
        <w:t>时</w:t>
      </w:r>
      <w:r>
        <w:rPr>
          <w:rFonts w:hint="default" w:ascii="Times New Roman" w:hAnsi="Times New Roman" w:eastAsia="仿宋" w:cs="Times New Roman"/>
          <w:kern w:val="13"/>
          <w:sz w:val="32"/>
          <w:szCs w:val="32"/>
        </w:rPr>
        <w:t>需持户籍册、出生证、残疾证、医学诊断证明，智力残疾学生还须持有智力残疾鉴定证明，包括智力评估和适应行为评估两方面。</w:t>
      </w:r>
    </w:p>
    <w:p>
      <w:pPr>
        <w:widowControl/>
        <w:shd w:val="clear" w:color="auto" w:fill="FFFFFF"/>
        <w:spacing w:line="600" w:lineRule="exact"/>
        <w:ind w:left="-105" w:leftChars="-50" w:right="233" w:rightChars="111" w:firstLine="640" w:firstLineChars="200"/>
        <w:rPr>
          <w:rFonts w:hint="default" w:ascii="Times New Roman" w:hAnsi="Times New Roman" w:eastAsia="仿宋" w:cs="Times New Roman"/>
          <w:color w:val="FF0000"/>
          <w:kern w:val="13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13"/>
          <w:sz w:val="32"/>
          <w:szCs w:val="32"/>
        </w:rPr>
        <w:t>4．新生到校报到时除审验户籍册、出生证、残疾证、儿童预防接种证，还需上交试读通知书、儿童疫防接种情况审核报告、体检表、小一寸近照8张及户籍册（全册）、残疾证、父母身份证复印件两份，医学诊断证明复印件一份。</w:t>
      </w:r>
    </w:p>
    <w:p>
      <w:pPr>
        <w:widowControl/>
        <w:shd w:val="clear" w:color="auto" w:fill="FFFFFF"/>
        <w:spacing w:line="600" w:lineRule="exact"/>
        <w:ind w:right="233" w:rightChars="111" w:firstLine="537" w:firstLineChars="168"/>
        <w:jc w:val="left"/>
        <w:rPr>
          <w:rFonts w:hint="default" w:ascii="Times New Roman" w:hAnsi="Times New Roman" w:eastAsia="仿宋" w:cs="Times New Roman"/>
          <w:kern w:val="13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13"/>
          <w:sz w:val="32"/>
          <w:szCs w:val="32"/>
        </w:rPr>
        <w:t>5．联系方式</w:t>
      </w:r>
    </w:p>
    <w:p>
      <w:pPr>
        <w:widowControl/>
        <w:shd w:val="clear" w:color="auto" w:fill="FFFFFF"/>
        <w:spacing w:line="600" w:lineRule="exact"/>
        <w:ind w:right="233" w:rightChars="111" w:firstLine="540"/>
        <w:jc w:val="left"/>
        <w:rPr>
          <w:rFonts w:hint="default" w:ascii="Times New Roman" w:hAnsi="Times New Roman" w:eastAsia="仿宋" w:cs="Times New Roman"/>
          <w:kern w:val="13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13"/>
          <w:sz w:val="32"/>
          <w:szCs w:val="32"/>
        </w:rPr>
        <w:t xml:space="preserve">联系电话：0877- 2612425   </w:t>
      </w:r>
    </w:p>
    <w:p>
      <w:pPr>
        <w:widowControl/>
        <w:shd w:val="clear" w:color="auto" w:fill="FFFFFF"/>
        <w:spacing w:line="600" w:lineRule="exact"/>
        <w:ind w:right="233" w:rightChars="111" w:firstLine="540"/>
        <w:jc w:val="left"/>
        <w:rPr>
          <w:rFonts w:hint="default" w:ascii="Times New Roman" w:hAnsi="Times New Roman" w:eastAsia="仿宋" w:cs="Times New Roman"/>
          <w:kern w:val="13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13"/>
          <w:sz w:val="32"/>
          <w:szCs w:val="32"/>
        </w:rPr>
        <w:t>联 系 人：胡春梅    李娇</w:t>
      </w:r>
    </w:p>
    <w:p>
      <w:pPr>
        <w:widowControl/>
        <w:shd w:val="clear" w:color="auto" w:fill="FFFFFF"/>
        <w:spacing w:line="600" w:lineRule="exact"/>
        <w:ind w:right="233" w:rightChars="111" w:firstLine="540"/>
        <w:jc w:val="left"/>
        <w:rPr>
          <w:rFonts w:hint="default" w:ascii="Times New Roman" w:hAnsi="Times New Roman" w:eastAsia="仿宋" w:cs="Times New Roman"/>
          <w:kern w:val="13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13"/>
          <w:sz w:val="32"/>
          <w:szCs w:val="32"/>
        </w:rPr>
        <w:t>邮    箱：</w:t>
      </w:r>
      <w:r>
        <w:rPr>
          <w:rFonts w:hint="default" w:ascii="Times New Roman" w:hAnsi="Times New Roman" w:eastAsia="仿宋" w:cs="Times New Roman"/>
          <w:kern w:val="13"/>
          <w:sz w:val="32"/>
          <w:szCs w:val="32"/>
        </w:rPr>
        <w:fldChar w:fldCharType="begin"/>
      </w:r>
      <w:r>
        <w:rPr>
          <w:rFonts w:hint="default" w:ascii="Times New Roman" w:hAnsi="Times New Roman" w:eastAsia="仿宋" w:cs="Times New Roman"/>
          <w:kern w:val="13"/>
          <w:sz w:val="32"/>
          <w:szCs w:val="32"/>
        </w:rPr>
        <w:instrText xml:space="preserve"> HYPERLINK "mailto:ynyxtxjwc@163.com" </w:instrText>
      </w:r>
      <w:r>
        <w:rPr>
          <w:rFonts w:hint="default" w:ascii="Times New Roman" w:hAnsi="Times New Roman" w:eastAsia="仿宋" w:cs="Times New Roman"/>
          <w:kern w:val="13"/>
          <w:sz w:val="32"/>
          <w:szCs w:val="32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ynyxtxjwc@163.com</w:t>
      </w:r>
      <w:r>
        <w:rPr>
          <w:rFonts w:hint="default" w:ascii="Times New Roman" w:hAnsi="Times New Roman" w:eastAsia="仿宋" w:cs="Times New Roman"/>
          <w:kern w:val="13"/>
          <w:sz w:val="32"/>
          <w:szCs w:val="32"/>
        </w:rPr>
        <w:fldChar w:fldCharType="end"/>
      </w:r>
    </w:p>
    <w:p>
      <w:pPr>
        <w:widowControl/>
        <w:shd w:val="clear" w:color="auto" w:fill="FFFFFF"/>
        <w:spacing w:line="600" w:lineRule="exact"/>
        <w:ind w:right="23" w:rightChars="11" w:firstLine="645"/>
        <w:jc w:val="left"/>
        <w:rPr>
          <w:rFonts w:hint="default" w:ascii="Times New Roman" w:hAnsi="Times New Roman" w:eastAsia="仿宋" w:cs="Times New Roman"/>
          <w:kern w:val="13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13"/>
          <w:sz w:val="32"/>
          <w:szCs w:val="32"/>
        </w:rPr>
        <w:t xml:space="preserve">                               玉溪市特殊教育学校</w:t>
      </w:r>
    </w:p>
    <w:p>
      <w:pPr>
        <w:widowControl/>
        <w:shd w:val="clear" w:color="auto" w:fill="FFFFFF"/>
        <w:spacing w:line="600" w:lineRule="exact"/>
        <w:ind w:right="233" w:rightChars="111" w:firstLine="645"/>
        <w:jc w:val="right"/>
        <w:rPr>
          <w:rFonts w:hint="eastAsia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41" w:right="1474" w:bottom="1304" w:left="1588" w:header="1361" w:footer="1191" w:gutter="0"/>
          <w:cols w:space="720" w:num="1"/>
          <w:titlePg/>
          <w:docGrid w:type="linesAndChars" w:linePitch="312" w:charSpace="0"/>
        </w:sectPr>
      </w:pPr>
      <w:r>
        <w:rPr>
          <w:rFonts w:hint="default" w:ascii="Times New Roman" w:hAnsi="Times New Roman" w:eastAsia="仿宋" w:cs="Times New Roman"/>
          <w:kern w:val="13"/>
          <w:sz w:val="32"/>
          <w:szCs w:val="32"/>
        </w:rPr>
        <w:t>2022年4月</w:t>
      </w:r>
      <w:r>
        <w:rPr>
          <w:rFonts w:hint="eastAsia" w:ascii="Times New Roman" w:hAnsi="Times New Roman" w:eastAsia="仿宋" w:cs="Times New Roman"/>
          <w:kern w:val="13"/>
          <w:sz w:val="32"/>
          <w:szCs w:val="32"/>
          <w:lang w:val="en-US" w:eastAsia="zh-CN"/>
        </w:rPr>
        <w:t>11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</w:p>
  <w:p>
    <w:pPr>
      <w:pStyle w:val="2"/>
      <w:ind w:firstLine="180" w:firstLineChars="10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-114300</wp:posOffset>
              </wp:positionV>
              <wp:extent cx="94234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234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－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－</w:t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pt;height:144pt;width:74.2pt;mso-position-horizontal:outside;mso-position-horizontal-relative:margin;z-index:251659264;mso-width-relative:page;mso-height-relative:page;" filled="f" stroked="f" coordsize="21600,21600" o:gfxdata="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E6JlpXVAAAACAEA&#10;AA8AAAAAAAAAAQAgAAAAIgAAAGRycy9kb3ducmV2LnhtbFBLAQIUABQAAAAIAIdO4kA8xtt3qwEA&#10;AD4DAAAOAAAAAAAAAAEAIAAAACQ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val="en-US" w:eastAsia="zh-CN"/>
                      </w:rPr>
                    </w:pP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 xml:space="preserve">－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 xml:space="preserve"> －</w:t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180" w:firstLineChars="10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firstLine="280" w:firstLineChars="100"/>
                          </w:pP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－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－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280" w:firstLineChars="100"/>
                    </w:pP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 xml:space="preserve">－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 xml:space="preserve"> －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-29210</wp:posOffset>
              </wp:positionV>
              <wp:extent cx="1033780" cy="25971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3780" cy="259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wordWrap w:val="0"/>
                            <w:jc w:val="right"/>
                          </w:pP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－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－  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.3pt;height:20.45pt;width:81.4pt;mso-position-horizontal:outside;mso-position-horizontal-relative:margin;z-index:251658240;mso-width-relative:page;mso-height-relative:page;" filled="f" stroked="f" coordsize="21600,21600" o:gfxdata="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OUihdvVAAAABgEAAA8AAAAAAAAAAQAg&#10;AAAAIgAAAGRycy9kb3ducmV2LnhtbFBLAQIUABQAAAAIAIdO4kC2u5dUnwEAACQDAAAOAAAAAAAA&#10;AAEAIAAAACQBAABkcnMvZTJvRG9jLnhtbFBLBQYAAAAABgAGAFkBAAA1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wordWrap w:val="0"/>
                      <w:jc w:val="right"/>
                    </w:pP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 xml:space="preserve">－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 xml:space="preserve"> － 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702A7"/>
    <w:rsid w:val="06AF0903"/>
    <w:rsid w:val="09A702A7"/>
    <w:rsid w:val="0B4220FB"/>
    <w:rsid w:val="0BA610AE"/>
    <w:rsid w:val="0BF6468F"/>
    <w:rsid w:val="11583A9A"/>
    <w:rsid w:val="136842A2"/>
    <w:rsid w:val="281B6BE0"/>
    <w:rsid w:val="2B85382F"/>
    <w:rsid w:val="2F120960"/>
    <w:rsid w:val="31FF4E02"/>
    <w:rsid w:val="33CF0818"/>
    <w:rsid w:val="368C1F5F"/>
    <w:rsid w:val="39022728"/>
    <w:rsid w:val="414231BA"/>
    <w:rsid w:val="43153439"/>
    <w:rsid w:val="48655861"/>
    <w:rsid w:val="49770F7E"/>
    <w:rsid w:val="4B6378A2"/>
    <w:rsid w:val="4D801E97"/>
    <w:rsid w:val="4E93743E"/>
    <w:rsid w:val="51B0246F"/>
    <w:rsid w:val="52D22E56"/>
    <w:rsid w:val="541E5550"/>
    <w:rsid w:val="5515474B"/>
    <w:rsid w:val="565F0FEE"/>
    <w:rsid w:val="599A6A08"/>
    <w:rsid w:val="5B235810"/>
    <w:rsid w:val="5C3C010B"/>
    <w:rsid w:val="61DE397B"/>
    <w:rsid w:val="68722131"/>
    <w:rsid w:val="6D423A67"/>
    <w:rsid w:val="70A25CC0"/>
    <w:rsid w:val="7CED0A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uiPriority w:val="0"/>
  </w:style>
  <w:style w:type="paragraph" w:customStyle="1" w:styleId="7">
    <w:name w:val="TableOfAuthoring"/>
    <w:basedOn w:val="1"/>
    <w:next w:val="1"/>
    <w:qFormat/>
    <w:uiPriority w:val="0"/>
    <w:pPr>
      <w:ind w:left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2022-07-08T10:56:00Z</dcterms:created>
  <dc:creator>郑丽媛</dc:creator>
  <cp:lastModifiedBy>郑丽媛</cp:lastModifiedBy>
  <dcterms:modified xsi:type="dcterms:W3CDTF">2022-07-08T10:57:24Z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